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6399" w14:textId="77777777" w:rsidR="000F401D" w:rsidRPr="00DB64F0" w:rsidRDefault="000F401D" w:rsidP="000F401D">
      <w:pPr>
        <w:autoSpaceDE w:val="0"/>
        <w:autoSpaceDN w:val="0"/>
        <w:adjustRightInd w:val="0"/>
        <w:jc w:val="center"/>
        <w:rPr>
          <w:rFonts w:cs="Arial"/>
          <w:b/>
        </w:rPr>
      </w:pPr>
      <w:r w:rsidRPr="00DB64F0">
        <w:rPr>
          <w:rFonts w:cs="Arial"/>
          <w:b/>
        </w:rPr>
        <w:t>ANEXO I</w:t>
      </w:r>
    </w:p>
    <w:p w14:paraId="118DD3C7" w14:textId="77777777" w:rsidR="000F401D" w:rsidRPr="00314DE6" w:rsidRDefault="000F401D" w:rsidP="000F401D">
      <w:pPr>
        <w:rPr>
          <w:rFonts w:cs="Arial"/>
          <w:bCs/>
        </w:rPr>
      </w:pPr>
    </w:p>
    <w:p w14:paraId="0902420D" w14:textId="77777777" w:rsidR="000F401D" w:rsidRPr="00314DE6" w:rsidRDefault="000F401D" w:rsidP="000F401D">
      <w:pPr>
        <w:spacing w:line="240" w:lineRule="auto"/>
        <w:rPr>
          <w:rFonts w:cs="Arial"/>
          <w:bCs/>
        </w:rPr>
      </w:pPr>
      <w:r w:rsidRPr="00314DE6">
        <w:rPr>
          <w:rFonts w:cs="Arial"/>
          <w:bCs/>
        </w:rPr>
        <w:t xml:space="preserve">FORMULÁRIO DE DADOS CADASTRAIS / EXPERIÊNCIAS E MANIFESTAÇÃO DE INTERESSE PARA CADASTRAMENTO DE PRESTADOR DE SERVIÇO DE INSTRUTORIA, PALESTRAS E ATIVIDADES AFINS JUNTO AO SESCOOP/MG. </w:t>
      </w:r>
    </w:p>
    <w:p w14:paraId="36ACAE83" w14:textId="77777777" w:rsidR="000F401D" w:rsidRPr="00314DE6" w:rsidRDefault="000F401D" w:rsidP="000F401D">
      <w:pPr>
        <w:spacing w:line="240" w:lineRule="auto"/>
        <w:rPr>
          <w:rFonts w:cs="Arial"/>
          <w:bCs/>
          <w:spacing w:val="-4"/>
        </w:rPr>
      </w:pPr>
    </w:p>
    <w:p w14:paraId="19AF9D80" w14:textId="77777777" w:rsidR="000F401D" w:rsidRPr="00314DE6" w:rsidRDefault="000F401D" w:rsidP="000F401D">
      <w:pPr>
        <w:spacing w:line="240" w:lineRule="auto"/>
        <w:rPr>
          <w:rFonts w:cs="Arial"/>
          <w:bCs/>
        </w:rPr>
      </w:pPr>
      <w:r w:rsidRPr="00314DE6">
        <w:rPr>
          <w:rFonts w:cs="Arial"/>
          <w:bCs/>
          <w:spacing w:val="-4"/>
        </w:rPr>
        <w:t xml:space="preserve">Solicito ao Sescoop/MG avaliar as informações abaixo, visando cadastrar a </w:t>
      </w:r>
      <w:r w:rsidRPr="00314DE6">
        <w:rPr>
          <w:rFonts w:cs="Arial"/>
          <w:bCs/>
        </w:rPr>
        <w:t>pessoa jurídica</w:t>
      </w:r>
      <w:r w:rsidRPr="00314DE6">
        <w:rPr>
          <w:rFonts w:cs="Arial"/>
          <w:bCs/>
          <w:spacing w:val="-4"/>
        </w:rPr>
        <w:t>/profissional autônomo especificado, para fins de contratações futuras para prestação de serviços de instrutoria, palestras e atividades afins, sob demanda do Sescoop/MG para atendimento às cooperativas mineiras adimplentes com o Sistema Ocemg, nos termos da Resolução 1935/2020 do Sescoop Nacional e Portarias vigentes do Sescoop/MG e de outros normativos vigentes que disciplinem a matéria.</w:t>
      </w:r>
    </w:p>
    <w:p w14:paraId="0139FD0A" w14:textId="77777777" w:rsidR="000F401D" w:rsidRPr="00314DE6" w:rsidRDefault="000F401D" w:rsidP="000F401D">
      <w:pPr>
        <w:rPr>
          <w:rFonts w:cs="Arial"/>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1514"/>
        <w:gridCol w:w="175"/>
        <w:gridCol w:w="797"/>
        <w:gridCol w:w="3422"/>
      </w:tblGrid>
      <w:tr w:rsidR="000F401D" w:rsidRPr="00314DE6" w14:paraId="11984CD1" w14:textId="77777777" w:rsidTr="004C21C8">
        <w:trPr>
          <w:trHeight w:val="70"/>
        </w:trPr>
        <w:tc>
          <w:tcPr>
            <w:tcW w:w="9634" w:type="dxa"/>
            <w:gridSpan w:val="6"/>
            <w:shd w:val="clear" w:color="auto" w:fill="D9D9D9" w:themeFill="background1" w:themeFillShade="D9"/>
            <w:vAlign w:val="center"/>
          </w:tcPr>
          <w:p w14:paraId="28AD0B54" w14:textId="77777777" w:rsidR="000F401D" w:rsidRPr="00314DE6" w:rsidRDefault="000F401D" w:rsidP="000F401D">
            <w:pPr>
              <w:numPr>
                <w:ilvl w:val="3"/>
                <w:numId w:val="1"/>
              </w:numPr>
              <w:spacing w:line="240" w:lineRule="auto"/>
              <w:ind w:left="313" w:right="141" w:hanging="284"/>
              <w:contextualSpacing/>
              <w:rPr>
                <w:rFonts w:cs="Arial"/>
                <w:bCs/>
              </w:rPr>
            </w:pPr>
            <w:r w:rsidRPr="00314DE6">
              <w:rPr>
                <w:rFonts w:cs="Arial"/>
                <w:bCs/>
              </w:rPr>
              <w:t>Dados da Pessoa Jurídica</w:t>
            </w:r>
          </w:p>
        </w:tc>
      </w:tr>
      <w:tr w:rsidR="000F401D" w:rsidRPr="00314DE6" w14:paraId="798BB6DF" w14:textId="77777777" w:rsidTr="004C21C8">
        <w:trPr>
          <w:trHeight w:val="80"/>
        </w:trPr>
        <w:tc>
          <w:tcPr>
            <w:tcW w:w="9634" w:type="dxa"/>
            <w:gridSpan w:val="6"/>
            <w:vAlign w:val="center"/>
          </w:tcPr>
          <w:p w14:paraId="1AC7AEDB" w14:textId="77777777" w:rsidR="000F401D" w:rsidRPr="00314DE6" w:rsidRDefault="000F401D" w:rsidP="004C21C8">
            <w:pPr>
              <w:spacing w:line="240" w:lineRule="auto"/>
              <w:ind w:right="142"/>
              <w:rPr>
                <w:rFonts w:cs="Arial"/>
                <w:bCs/>
              </w:rPr>
            </w:pPr>
            <w:r w:rsidRPr="00314DE6">
              <w:rPr>
                <w:rFonts w:cs="Arial"/>
                <w:bCs/>
              </w:rPr>
              <w:t>Razão Social:</w:t>
            </w:r>
          </w:p>
        </w:tc>
      </w:tr>
      <w:tr w:rsidR="000F401D" w:rsidRPr="00314DE6" w14:paraId="7D6AD766" w14:textId="77777777" w:rsidTr="004C21C8">
        <w:trPr>
          <w:trHeight w:val="134"/>
        </w:trPr>
        <w:tc>
          <w:tcPr>
            <w:tcW w:w="5240" w:type="dxa"/>
            <w:gridSpan w:val="3"/>
            <w:vAlign w:val="center"/>
          </w:tcPr>
          <w:p w14:paraId="7FF3911E" w14:textId="77777777" w:rsidR="000F401D" w:rsidRPr="00314DE6" w:rsidRDefault="000F401D" w:rsidP="004C21C8">
            <w:pPr>
              <w:spacing w:line="240" w:lineRule="auto"/>
              <w:ind w:right="142"/>
              <w:rPr>
                <w:rFonts w:cs="Arial"/>
                <w:bCs/>
              </w:rPr>
            </w:pPr>
            <w:r w:rsidRPr="00314DE6">
              <w:rPr>
                <w:rFonts w:cs="Arial"/>
                <w:bCs/>
              </w:rPr>
              <w:t>Nome Fantasia ou Sigla:</w:t>
            </w:r>
          </w:p>
        </w:tc>
        <w:tc>
          <w:tcPr>
            <w:tcW w:w="4394" w:type="dxa"/>
            <w:gridSpan w:val="3"/>
            <w:vAlign w:val="center"/>
          </w:tcPr>
          <w:p w14:paraId="3E13171F" w14:textId="77777777" w:rsidR="000F401D" w:rsidRPr="00314DE6" w:rsidRDefault="000F401D" w:rsidP="004C21C8">
            <w:pPr>
              <w:spacing w:line="240" w:lineRule="auto"/>
              <w:ind w:right="142"/>
              <w:rPr>
                <w:rFonts w:cs="Arial"/>
                <w:bCs/>
              </w:rPr>
            </w:pPr>
            <w:r w:rsidRPr="00314DE6">
              <w:rPr>
                <w:rFonts w:cs="Arial"/>
                <w:bCs/>
              </w:rPr>
              <w:t xml:space="preserve">Optante Simples: </w:t>
            </w:r>
            <w:proofErr w:type="gramStart"/>
            <w:r w:rsidRPr="00314DE6">
              <w:rPr>
                <w:rFonts w:cs="Arial"/>
                <w:bCs/>
              </w:rPr>
              <w:t xml:space="preserve">(  </w:t>
            </w:r>
            <w:proofErr w:type="gramEnd"/>
            <w:r w:rsidRPr="00314DE6">
              <w:rPr>
                <w:rFonts w:cs="Arial"/>
                <w:bCs/>
              </w:rPr>
              <w:t xml:space="preserve"> ) Sim  (   ) Não</w:t>
            </w:r>
          </w:p>
        </w:tc>
      </w:tr>
      <w:tr w:rsidR="000F401D" w:rsidRPr="00314DE6" w14:paraId="4860468D" w14:textId="77777777" w:rsidTr="004C21C8">
        <w:trPr>
          <w:trHeight w:val="138"/>
        </w:trPr>
        <w:tc>
          <w:tcPr>
            <w:tcW w:w="5240" w:type="dxa"/>
            <w:gridSpan w:val="3"/>
            <w:vAlign w:val="center"/>
          </w:tcPr>
          <w:p w14:paraId="06D66DC7" w14:textId="77777777" w:rsidR="000F401D" w:rsidRPr="00314DE6" w:rsidRDefault="000F401D" w:rsidP="004C21C8">
            <w:pPr>
              <w:spacing w:line="240" w:lineRule="auto"/>
              <w:ind w:right="142"/>
              <w:rPr>
                <w:rFonts w:cs="Arial"/>
                <w:bCs/>
              </w:rPr>
            </w:pPr>
            <w:r w:rsidRPr="00314DE6">
              <w:rPr>
                <w:rFonts w:cs="Arial"/>
                <w:bCs/>
              </w:rPr>
              <w:t>CNPJ/MF:</w:t>
            </w:r>
          </w:p>
        </w:tc>
        <w:tc>
          <w:tcPr>
            <w:tcW w:w="4394" w:type="dxa"/>
            <w:gridSpan w:val="3"/>
            <w:vAlign w:val="center"/>
          </w:tcPr>
          <w:p w14:paraId="6B3E195F" w14:textId="77777777" w:rsidR="000F401D" w:rsidRPr="00314DE6" w:rsidRDefault="000F401D" w:rsidP="004C21C8">
            <w:pPr>
              <w:spacing w:line="240" w:lineRule="auto"/>
              <w:ind w:right="142"/>
              <w:rPr>
                <w:rFonts w:cs="Arial"/>
                <w:bCs/>
              </w:rPr>
            </w:pPr>
            <w:r w:rsidRPr="00314DE6">
              <w:rPr>
                <w:rFonts w:cs="Arial"/>
                <w:bCs/>
              </w:rPr>
              <w:t>Registro Ocemg</w:t>
            </w:r>
            <w:r w:rsidRPr="00314DE6">
              <w:rPr>
                <w:rFonts w:cs="Arial"/>
                <w:bCs/>
                <w:vertAlign w:val="superscript"/>
              </w:rPr>
              <w:footnoteReference w:id="1"/>
            </w:r>
            <w:r w:rsidRPr="00314DE6">
              <w:rPr>
                <w:rFonts w:cs="Arial"/>
                <w:bCs/>
              </w:rPr>
              <w:t>:</w:t>
            </w:r>
          </w:p>
        </w:tc>
      </w:tr>
      <w:tr w:rsidR="000F401D" w:rsidRPr="00314DE6" w14:paraId="5EDCF1BE" w14:textId="77777777" w:rsidTr="004C21C8">
        <w:trPr>
          <w:trHeight w:val="70"/>
        </w:trPr>
        <w:tc>
          <w:tcPr>
            <w:tcW w:w="5240" w:type="dxa"/>
            <w:gridSpan w:val="3"/>
            <w:vAlign w:val="center"/>
          </w:tcPr>
          <w:p w14:paraId="307F5E93" w14:textId="77777777" w:rsidR="000F401D" w:rsidRPr="00314DE6" w:rsidRDefault="000F401D" w:rsidP="004C21C8">
            <w:pPr>
              <w:spacing w:line="240" w:lineRule="auto"/>
              <w:ind w:right="142"/>
              <w:rPr>
                <w:rFonts w:cs="Arial"/>
                <w:bCs/>
              </w:rPr>
            </w:pPr>
            <w:r w:rsidRPr="00314DE6">
              <w:rPr>
                <w:rFonts w:cs="Arial"/>
                <w:bCs/>
              </w:rPr>
              <w:t>Insc. Estadual</w:t>
            </w:r>
          </w:p>
        </w:tc>
        <w:tc>
          <w:tcPr>
            <w:tcW w:w="4394" w:type="dxa"/>
            <w:gridSpan w:val="3"/>
            <w:vAlign w:val="center"/>
          </w:tcPr>
          <w:p w14:paraId="215BEE98" w14:textId="77777777" w:rsidR="000F401D" w:rsidRPr="00314DE6" w:rsidRDefault="000F401D" w:rsidP="004C21C8">
            <w:pPr>
              <w:spacing w:line="240" w:lineRule="auto"/>
              <w:ind w:right="142"/>
              <w:rPr>
                <w:rFonts w:cs="Arial"/>
                <w:bCs/>
              </w:rPr>
            </w:pPr>
            <w:r w:rsidRPr="00314DE6">
              <w:rPr>
                <w:rFonts w:cs="Arial"/>
                <w:bCs/>
              </w:rPr>
              <w:t>Insc. Municipal</w:t>
            </w:r>
          </w:p>
        </w:tc>
      </w:tr>
      <w:tr w:rsidR="000F401D" w:rsidRPr="00314DE6" w14:paraId="05A8BD1B" w14:textId="77777777" w:rsidTr="004C21C8">
        <w:trPr>
          <w:trHeight w:val="90"/>
        </w:trPr>
        <w:tc>
          <w:tcPr>
            <w:tcW w:w="9634" w:type="dxa"/>
            <w:gridSpan w:val="6"/>
            <w:vAlign w:val="center"/>
          </w:tcPr>
          <w:p w14:paraId="5D32EC86" w14:textId="77777777" w:rsidR="000F401D" w:rsidRPr="00314DE6" w:rsidRDefault="000F401D" w:rsidP="004C21C8">
            <w:pPr>
              <w:spacing w:line="240" w:lineRule="auto"/>
              <w:ind w:right="142"/>
              <w:rPr>
                <w:rFonts w:cs="Arial"/>
                <w:bCs/>
              </w:rPr>
            </w:pPr>
            <w:r w:rsidRPr="00314DE6">
              <w:rPr>
                <w:rFonts w:cs="Arial"/>
                <w:bCs/>
              </w:rPr>
              <w:t>Descrição do objeto social:</w:t>
            </w:r>
          </w:p>
        </w:tc>
      </w:tr>
      <w:tr w:rsidR="000F401D" w:rsidRPr="00314DE6" w14:paraId="7398352E" w14:textId="77777777" w:rsidTr="004C21C8">
        <w:trPr>
          <w:trHeight w:val="80"/>
        </w:trPr>
        <w:tc>
          <w:tcPr>
            <w:tcW w:w="9634" w:type="dxa"/>
            <w:gridSpan w:val="6"/>
            <w:vAlign w:val="center"/>
          </w:tcPr>
          <w:p w14:paraId="356B61EB" w14:textId="77777777" w:rsidR="000F401D" w:rsidRPr="00314DE6" w:rsidRDefault="000F401D" w:rsidP="004C21C8">
            <w:pPr>
              <w:spacing w:line="240" w:lineRule="auto"/>
              <w:ind w:right="142"/>
              <w:rPr>
                <w:rFonts w:cs="Arial"/>
                <w:bCs/>
              </w:rPr>
            </w:pPr>
            <w:r w:rsidRPr="00314DE6">
              <w:rPr>
                <w:rFonts w:cs="Arial"/>
                <w:bCs/>
              </w:rPr>
              <w:t>Endereço:</w:t>
            </w:r>
          </w:p>
        </w:tc>
      </w:tr>
      <w:tr w:rsidR="000F401D" w:rsidRPr="00314DE6" w14:paraId="46324EEE" w14:textId="77777777" w:rsidTr="004C21C8">
        <w:trPr>
          <w:trHeight w:val="226"/>
        </w:trPr>
        <w:tc>
          <w:tcPr>
            <w:tcW w:w="5240" w:type="dxa"/>
            <w:gridSpan w:val="3"/>
            <w:vAlign w:val="center"/>
          </w:tcPr>
          <w:p w14:paraId="313D2A7C" w14:textId="77777777" w:rsidR="000F401D" w:rsidRPr="00314DE6" w:rsidRDefault="000F401D" w:rsidP="004C21C8">
            <w:pPr>
              <w:spacing w:line="240" w:lineRule="auto"/>
              <w:ind w:right="142"/>
              <w:rPr>
                <w:rFonts w:cs="Arial"/>
                <w:bCs/>
              </w:rPr>
            </w:pPr>
            <w:r w:rsidRPr="00314DE6">
              <w:rPr>
                <w:rFonts w:cs="Arial"/>
                <w:bCs/>
              </w:rPr>
              <w:t>Complemento:</w:t>
            </w:r>
          </w:p>
        </w:tc>
        <w:tc>
          <w:tcPr>
            <w:tcW w:w="4394" w:type="dxa"/>
            <w:gridSpan w:val="3"/>
            <w:vAlign w:val="center"/>
          </w:tcPr>
          <w:p w14:paraId="1293ABCB" w14:textId="77777777" w:rsidR="000F401D" w:rsidRPr="00314DE6" w:rsidRDefault="000F401D" w:rsidP="004C21C8">
            <w:pPr>
              <w:spacing w:line="240" w:lineRule="auto"/>
              <w:ind w:right="142"/>
              <w:rPr>
                <w:rFonts w:cs="Arial"/>
                <w:bCs/>
              </w:rPr>
            </w:pPr>
            <w:r w:rsidRPr="00314DE6">
              <w:rPr>
                <w:rFonts w:cs="Arial"/>
                <w:bCs/>
              </w:rPr>
              <w:t>Bairro:</w:t>
            </w:r>
          </w:p>
        </w:tc>
      </w:tr>
      <w:tr w:rsidR="000F401D" w:rsidRPr="00314DE6" w14:paraId="281DA585" w14:textId="77777777" w:rsidTr="004C21C8">
        <w:trPr>
          <w:trHeight w:val="74"/>
        </w:trPr>
        <w:tc>
          <w:tcPr>
            <w:tcW w:w="3726" w:type="dxa"/>
            <w:gridSpan w:val="2"/>
            <w:vAlign w:val="center"/>
          </w:tcPr>
          <w:p w14:paraId="130AE58B" w14:textId="77777777" w:rsidR="000F401D" w:rsidRPr="00314DE6" w:rsidRDefault="000F401D" w:rsidP="004C21C8">
            <w:pPr>
              <w:spacing w:line="240" w:lineRule="auto"/>
              <w:ind w:right="142"/>
              <w:rPr>
                <w:rFonts w:cs="Arial"/>
                <w:bCs/>
              </w:rPr>
            </w:pPr>
            <w:r w:rsidRPr="00314DE6">
              <w:rPr>
                <w:rFonts w:cs="Arial"/>
                <w:bCs/>
              </w:rPr>
              <w:t>Cidade:</w:t>
            </w:r>
          </w:p>
        </w:tc>
        <w:tc>
          <w:tcPr>
            <w:tcW w:w="1514" w:type="dxa"/>
            <w:vAlign w:val="center"/>
          </w:tcPr>
          <w:p w14:paraId="2414BA3F" w14:textId="77777777" w:rsidR="000F401D" w:rsidRPr="00314DE6" w:rsidRDefault="000F401D" w:rsidP="004C21C8">
            <w:pPr>
              <w:spacing w:line="240" w:lineRule="auto"/>
              <w:ind w:right="142"/>
              <w:rPr>
                <w:rFonts w:cs="Arial"/>
                <w:bCs/>
              </w:rPr>
            </w:pPr>
            <w:r w:rsidRPr="00314DE6">
              <w:rPr>
                <w:rFonts w:cs="Arial"/>
                <w:bCs/>
              </w:rPr>
              <w:t>UF:</w:t>
            </w:r>
          </w:p>
        </w:tc>
        <w:tc>
          <w:tcPr>
            <w:tcW w:w="4394" w:type="dxa"/>
            <w:gridSpan w:val="3"/>
            <w:vAlign w:val="center"/>
          </w:tcPr>
          <w:p w14:paraId="4A39D7EE" w14:textId="77777777" w:rsidR="000F401D" w:rsidRPr="00314DE6" w:rsidRDefault="000F401D" w:rsidP="004C21C8">
            <w:pPr>
              <w:spacing w:line="240" w:lineRule="auto"/>
              <w:ind w:right="142"/>
              <w:rPr>
                <w:rFonts w:cs="Arial"/>
                <w:bCs/>
              </w:rPr>
            </w:pPr>
            <w:r w:rsidRPr="00314DE6">
              <w:rPr>
                <w:rFonts w:cs="Arial"/>
                <w:bCs/>
              </w:rPr>
              <w:t>CEP:</w:t>
            </w:r>
          </w:p>
        </w:tc>
      </w:tr>
      <w:tr w:rsidR="000F401D" w:rsidRPr="00314DE6" w14:paraId="3D6A80EF" w14:textId="77777777" w:rsidTr="004C21C8">
        <w:trPr>
          <w:trHeight w:val="53"/>
        </w:trPr>
        <w:tc>
          <w:tcPr>
            <w:tcW w:w="5240" w:type="dxa"/>
            <w:gridSpan w:val="3"/>
            <w:vAlign w:val="center"/>
          </w:tcPr>
          <w:p w14:paraId="1463B3EA" w14:textId="77777777" w:rsidR="000F401D" w:rsidRPr="00314DE6" w:rsidRDefault="000F401D" w:rsidP="004C21C8">
            <w:pPr>
              <w:spacing w:line="240" w:lineRule="auto"/>
              <w:ind w:right="142"/>
              <w:rPr>
                <w:rFonts w:cs="Arial"/>
                <w:bCs/>
              </w:rPr>
            </w:pPr>
            <w:r w:rsidRPr="00314DE6">
              <w:rPr>
                <w:rFonts w:cs="Arial"/>
                <w:bCs/>
              </w:rPr>
              <w:t xml:space="preserve">Tel. Fixo </w:t>
            </w:r>
            <w:proofErr w:type="gramStart"/>
            <w:r w:rsidRPr="00314DE6">
              <w:rPr>
                <w:rFonts w:cs="Arial"/>
                <w:bCs/>
              </w:rPr>
              <w:t xml:space="preserve">(  </w:t>
            </w:r>
            <w:proofErr w:type="gramEnd"/>
            <w:r w:rsidRPr="00314DE6">
              <w:rPr>
                <w:rFonts w:cs="Arial"/>
                <w:bCs/>
              </w:rPr>
              <w:t xml:space="preserve">  )</w:t>
            </w:r>
          </w:p>
        </w:tc>
        <w:tc>
          <w:tcPr>
            <w:tcW w:w="4394" w:type="dxa"/>
            <w:gridSpan w:val="3"/>
            <w:vAlign w:val="center"/>
          </w:tcPr>
          <w:p w14:paraId="4FF9CE41" w14:textId="77777777" w:rsidR="000F401D" w:rsidRPr="00314DE6" w:rsidRDefault="000F401D" w:rsidP="004C21C8">
            <w:pPr>
              <w:spacing w:line="240" w:lineRule="auto"/>
              <w:ind w:right="142"/>
              <w:rPr>
                <w:rFonts w:cs="Arial"/>
                <w:bCs/>
              </w:rPr>
            </w:pPr>
            <w:r w:rsidRPr="00314DE6">
              <w:rPr>
                <w:rFonts w:cs="Arial"/>
                <w:bCs/>
              </w:rPr>
              <w:t xml:space="preserve">Celular: </w:t>
            </w:r>
            <w:proofErr w:type="gramStart"/>
            <w:r w:rsidRPr="00314DE6">
              <w:rPr>
                <w:rFonts w:cs="Arial"/>
                <w:bCs/>
              </w:rPr>
              <w:t xml:space="preserve">(  </w:t>
            </w:r>
            <w:proofErr w:type="gramEnd"/>
            <w:r w:rsidRPr="00314DE6">
              <w:rPr>
                <w:rFonts w:cs="Arial"/>
                <w:bCs/>
              </w:rPr>
              <w:t xml:space="preserve">  ) </w:t>
            </w:r>
          </w:p>
        </w:tc>
      </w:tr>
      <w:tr w:rsidR="000F401D" w:rsidRPr="00314DE6" w14:paraId="0E42AC87" w14:textId="77777777" w:rsidTr="004C21C8">
        <w:trPr>
          <w:trHeight w:val="196"/>
        </w:trPr>
        <w:tc>
          <w:tcPr>
            <w:tcW w:w="9634" w:type="dxa"/>
            <w:gridSpan w:val="6"/>
            <w:vAlign w:val="center"/>
          </w:tcPr>
          <w:p w14:paraId="39E12B30" w14:textId="77777777" w:rsidR="000F401D" w:rsidRPr="00314DE6" w:rsidRDefault="000F401D" w:rsidP="004C21C8">
            <w:pPr>
              <w:spacing w:line="240" w:lineRule="auto"/>
              <w:ind w:right="142"/>
              <w:rPr>
                <w:rFonts w:cs="Arial"/>
                <w:bCs/>
              </w:rPr>
            </w:pPr>
            <w:r w:rsidRPr="00314DE6">
              <w:rPr>
                <w:rFonts w:cs="Arial"/>
                <w:bCs/>
              </w:rPr>
              <w:t>E-mail:</w:t>
            </w:r>
          </w:p>
        </w:tc>
      </w:tr>
      <w:tr w:rsidR="000F401D" w:rsidRPr="00314DE6" w14:paraId="1A1C1258" w14:textId="77777777" w:rsidTr="004C21C8">
        <w:trPr>
          <w:trHeight w:val="186"/>
        </w:trPr>
        <w:tc>
          <w:tcPr>
            <w:tcW w:w="9634" w:type="dxa"/>
            <w:gridSpan w:val="6"/>
            <w:vAlign w:val="center"/>
          </w:tcPr>
          <w:p w14:paraId="2EE17396" w14:textId="77777777" w:rsidR="000F401D" w:rsidRPr="00314DE6" w:rsidRDefault="000F401D" w:rsidP="004C21C8">
            <w:pPr>
              <w:spacing w:line="240" w:lineRule="auto"/>
              <w:ind w:right="142"/>
              <w:rPr>
                <w:rFonts w:cs="Arial"/>
                <w:bCs/>
              </w:rPr>
            </w:pPr>
            <w:r w:rsidRPr="00314DE6">
              <w:rPr>
                <w:rFonts w:cs="Arial"/>
                <w:bCs/>
              </w:rPr>
              <w:t>Representante Legal:</w:t>
            </w:r>
          </w:p>
        </w:tc>
      </w:tr>
      <w:tr w:rsidR="000F401D" w:rsidRPr="00314DE6" w14:paraId="3200DDD0" w14:textId="77777777" w:rsidTr="004C21C8">
        <w:trPr>
          <w:trHeight w:val="53"/>
        </w:trPr>
        <w:tc>
          <w:tcPr>
            <w:tcW w:w="2759" w:type="dxa"/>
            <w:vAlign w:val="center"/>
          </w:tcPr>
          <w:p w14:paraId="41F86D12" w14:textId="77777777" w:rsidR="000F401D" w:rsidRPr="00314DE6" w:rsidRDefault="000F401D" w:rsidP="004C21C8">
            <w:pPr>
              <w:spacing w:line="240" w:lineRule="auto"/>
              <w:ind w:right="142"/>
              <w:rPr>
                <w:rFonts w:cs="Arial"/>
                <w:bCs/>
              </w:rPr>
            </w:pPr>
            <w:r w:rsidRPr="00314DE6">
              <w:rPr>
                <w:rFonts w:cs="Arial"/>
                <w:bCs/>
              </w:rPr>
              <w:t>CPF:</w:t>
            </w:r>
          </w:p>
        </w:tc>
        <w:tc>
          <w:tcPr>
            <w:tcW w:w="2481" w:type="dxa"/>
            <w:gridSpan w:val="2"/>
            <w:vAlign w:val="center"/>
          </w:tcPr>
          <w:p w14:paraId="727D20BB" w14:textId="77777777" w:rsidR="000F401D" w:rsidRPr="00314DE6" w:rsidRDefault="000F401D" w:rsidP="004C21C8">
            <w:pPr>
              <w:spacing w:line="240" w:lineRule="auto"/>
              <w:ind w:right="142"/>
              <w:rPr>
                <w:rFonts w:cs="Arial"/>
                <w:bCs/>
              </w:rPr>
            </w:pPr>
            <w:r w:rsidRPr="00314DE6">
              <w:rPr>
                <w:rFonts w:cs="Arial"/>
                <w:bCs/>
              </w:rPr>
              <w:t>RG:</w:t>
            </w:r>
          </w:p>
        </w:tc>
        <w:tc>
          <w:tcPr>
            <w:tcW w:w="4394" w:type="dxa"/>
            <w:gridSpan w:val="3"/>
            <w:vAlign w:val="center"/>
          </w:tcPr>
          <w:p w14:paraId="455D93EE" w14:textId="77777777" w:rsidR="000F401D" w:rsidRPr="00314DE6" w:rsidRDefault="000F401D" w:rsidP="004C21C8">
            <w:pPr>
              <w:spacing w:line="240" w:lineRule="auto"/>
              <w:ind w:right="142"/>
              <w:rPr>
                <w:rFonts w:cs="Arial"/>
                <w:bCs/>
              </w:rPr>
            </w:pPr>
            <w:r w:rsidRPr="00314DE6">
              <w:rPr>
                <w:rFonts w:cs="Arial"/>
                <w:bCs/>
              </w:rPr>
              <w:t>Órgão Expedidor:</w:t>
            </w:r>
          </w:p>
        </w:tc>
      </w:tr>
      <w:tr w:rsidR="000F401D" w:rsidRPr="00314DE6" w14:paraId="4C35B103" w14:textId="77777777" w:rsidTr="004C21C8">
        <w:trPr>
          <w:trHeight w:val="53"/>
        </w:trPr>
        <w:tc>
          <w:tcPr>
            <w:tcW w:w="9634" w:type="dxa"/>
            <w:gridSpan w:val="6"/>
            <w:shd w:val="clear" w:color="auto" w:fill="D9D9D9" w:themeFill="background1" w:themeFillShade="D9"/>
            <w:vAlign w:val="center"/>
          </w:tcPr>
          <w:p w14:paraId="664A51EC" w14:textId="77777777" w:rsidR="000F401D" w:rsidRPr="00314DE6" w:rsidRDefault="000F401D" w:rsidP="000F401D">
            <w:pPr>
              <w:numPr>
                <w:ilvl w:val="3"/>
                <w:numId w:val="1"/>
              </w:numPr>
              <w:spacing w:line="240" w:lineRule="auto"/>
              <w:ind w:left="313" w:right="142" w:hanging="284"/>
              <w:contextualSpacing/>
              <w:rPr>
                <w:rFonts w:cs="Arial"/>
                <w:bCs/>
              </w:rPr>
            </w:pPr>
            <w:r w:rsidRPr="00314DE6">
              <w:rPr>
                <w:rFonts w:cs="Arial"/>
                <w:bCs/>
              </w:rPr>
              <w:t>Relato da Experiência da Pessoa Jurídica</w:t>
            </w:r>
            <w:r w:rsidRPr="00314DE6">
              <w:rPr>
                <w:rFonts w:cs="Arial"/>
                <w:bCs/>
                <w:vertAlign w:val="superscript"/>
              </w:rPr>
              <w:footnoteReference w:id="2"/>
            </w:r>
          </w:p>
        </w:tc>
      </w:tr>
      <w:tr w:rsidR="000F401D" w:rsidRPr="00314DE6" w14:paraId="68714C21" w14:textId="77777777" w:rsidTr="004C21C8">
        <w:trPr>
          <w:trHeight w:val="160"/>
        </w:trPr>
        <w:tc>
          <w:tcPr>
            <w:tcW w:w="9634" w:type="dxa"/>
            <w:gridSpan w:val="6"/>
            <w:vAlign w:val="center"/>
          </w:tcPr>
          <w:p w14:paraId="42D4979B" w14:textId="77777777" w:rsidR="000F401D" w:rsidRPr="00314DE6" w:rsidRDefault="000F401D" w:rsidP="004C21C8">
            <w:pPr>
              <w:spacing w:line="240" w:lineRule="auto"/>
              <w:ind w:right="142"/>
              <w:rPr>
                <w:rFonts w:cs="Arial"/>
                <w:bCs/>
              </w:rPr>
            </w:pPr>
            <w:r w:rsidRPr="00314DE6">
              <w:rPr>
                <w:rFonts w:cs="Arial"/>
                <w:bCs/>
              </w:rPr>
              <w:t xml:space="preserve">Natureza do serviço: </w:t>
            </w:r>
          </w:p>
          <w:p w14:paraId="70C8F524" w14:textId="77777777" w:rsidR="000F401D" w:rsidRPr="00314DE6" w:rsidRDefault="000F401D" w:rsidP="004C21C8">
            <w:pPr>
              <w:spacing w:line="240" w:lineRule="auto"/>
              <w:ind w:right="142"/>
              <w:rPr>
                <w:rFonts w:cs="Arial"/>
                <w:bCs/>
              </w:rPr>
            </w:pPr>
            <w:r w:rsidRPr="00314DE6">
              <w:rPr>
                <w:rFonts w:cs="Arial"/>
                <w:bCs/>
              </w:rPr>
              <w:t xml:space="preserve">Instrutoria </w:t>
            </w:r>
            <w:proofErr w:type="gramStart"/>
            <w:r w:rsidRPr="00314DE6">
              <w:rPr>
                <w:rFonts w:cs="Arial"/>
                <w:bCs/>
              </w:rPr>
              <w:t xml:space="preserve">(  </w:t>
            </w:r>
            <w:proofErr w:type="gramEnd"/>
            <w:r w:rsidRPr="00314DE6">
              <w:rPr>
                <w:rFonts w:cs="Arial"/>
                <w:bCs/>
              </w:rPr>
              <w:t xml:space="preserve"> )    Consultoria (   )   Outro (   ) ________________________________</w:t>
            </w:r>
          </w:p>
        </w:tc>
      </w:tr>
      <w:tr w:rsidR="000F401D" w:rsidRPr="00314DE6" w14:paraId="7120674D" w14:textId="77777777" w:rsidTr="004C21C8">
        <w:trPr>
          <w:trHeight w:val="53"/>
        </w:trPr>
        <w:tc>
          <w:tcPr>
            <w:tcW w:w="9634" w:type="dxa"/>
            <w:gridSpan w:val="6"/>
            <w:vAlign w:val="center"/>
          </w:tcPr>
          <w:p w14:paraId="5D82771C" w14:textId="77777777" w:rsidR="000F401D" w:rsidRPr="00314DE6" w:rsidRDefault="000F401D" w:rsidP="004C21C8">
            <w:pPr>
              <w:spacing w:line="240" w:lineRule="auto"/>
              <w:ind w:right="142"/>
              <w:rPr>
                <w:rFonts w:cs="Arial"/>
                <w:bCs/>
              </w:rPr>
            </w:pPr>
            <w:r w:rsidRPr="00314DE6">
              <w:rPr>
                <w:rFonts w:cs="Arial"/>
                <w:bCs/>
              </w:rPr>
              <w:t>Empresa onde realizou a atividade:</w:t>
            </w:r>
          </w:p>
        </w:tc>
      </w:tr>
      <w:tr w:rsidR="000F401D" w:rsidRPr="00314DE6" w14:paraId="2F62CC2E" w14:textId="77777777" w:rsidTr="004C21C8">
        <w:trPr>
          <w:trHeight w:val="148"/>
        </w:trPr>
        <w:tc>
          <w:tcPr>
            <w:tcW w:w="9634" w:type="dxa"/>
            <w:gridSpan w:val="6"/>
            <w:vAlign w:val="center"/>
          </w:tcPr>
          <w:p w14:paraId="0327F807" w14:textId="77777777" w:rsidR="000F401D" w:rsidRPr="00314DE6" w:rsidRDefault="000F401D" w:rsidP="004C21C8">
            <w:pPr>
              <w:spacing w:line="240" w:lineRule="auto"/>
              <w:ind w:right="142"/>
              <w:rPr>
                <w:rFonts w:cs="Arial"/>
                <w:bCs/>
              </w:rPr>
            </w:pPr>
            <w:r w:rsidRPr="00314DE6">
              <w:rPr>
                <w:rFonts w:cs="Arial"/>
                <w:bCs/>
              </w:rPr>
              <w:t>Setor de atividade da empresa cliente</w:t>
            </w:r>
          </w:p>
        </w:tc>
      </w:tr>
      <w:tr w:rsidR="000F401D" w:rsidRPr="00314DE6" w14:paraId="39319614" w14:textId="77777777" w:rsidTr="004C21C8">
        <w:trPr>
          <w:trHeight w:val="70"/>
        </w:trPr>
        <w:tc>
          <w:tcPr>
            <w:tcW w:w="9634" w:type="dxa"/>
            <w:gridSpan w:val="6"/>
            <w:vAlign w:val="center"/>
          </w:tcPr>
          <w:p w14:paraId="7C3FDDEC" w14:textId="77777777" w:rsidR="000F401D" w:rsidRPr="00314DE6" w:rsidRDefault="000F401D" w:rsidP="004C21C8">
            <w:pPr>
              <w:spacing w:line="240" w:lineRule="auto"/>
              <w:ind w:right="142"/>
              <w:rPr>
                <w:rFonts w:cs="Arial"/>
                <w:bCs/>
              </w:rPr>
            </w:pPr>
            <w:r w:rsidRPr="00314DE6">
              <w:rPr>
                <w:rFonts w:cs="Arial"/>
                <w:bCs/>
              </w:rPr>
              <w:t>Descrição sucinta dos trabalhos realizados na empresa citada:</w:t>
            </w:r>
          </w:p>
        </w:tc>
      </w:tr>
      <w:tr w:rsidR="000F401D" w:rsidRPr="00314DE6" w14:paraId="37427DA8" w14:textId="77777777" w:rsidTr="004C21C8">
        <w:trPr>
          <w:trHeight w:val="70"/>
        </w:trPr>
        <w:tc>
          <w:tcPr>
            <w:tcW w:w="9634" w:type="dxa"/>
            <w:gridSpan w:val="6"/>
            <w:vAlign w:val="center"/>
          </w:tcPr>
          <w:p w14:paraId="3E57541C" w14:textId="77777777" w:rsidR="000F401D" w:rsidRPr="00314DE6" w:rsidRDefault="000F401D" w:rsidP="004C21C8">
            <w:pPr>
              <w:spacing w:line="240" w:lineRule="auto"/>
              <w:ind w:right="142"/>
              <w:rPr>
                <w:rFonts w:cs="Arial"/>
                <w:bCs/>
              </w:rPr>
            </w:pPr>
            <w:r w:rsidRPr="00314DE6">
              <w:rPr>
                <w:rFonts w:cs="Arial"/>
                <w:bCs/>
              </w:rPr>
              <w:t>Instrutoria (título, ações desenvolvidas, conteúdo, perfil do público e resultados alcançados)</w:t>
            </w:r>
          </w:p>
        </w:tc>
      </w:tr>
      <w:tr w:rsidR="000F401D" w:rsidRPr="00314DE6" w14:paraId="55437F04" w14:textId="77777777" w:rsidTr="004C21C8">
        <w:trPr>
          <w:trHeight w:val="231"/>
        </w:trPr>
        <w:tc>
          <w:tcPr>
            <w:tcW w:w="96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B5473" w14:textId="77777777" w:rsidR="000F401D" w:rsidRPr="00314DE6" w:rsidRDefault="000F401D" w:rsidP="000F401D">
            <w:pPr>
              <w:numPr>
                <w:ilvl w:val="3"/>
                <w:numId w:val="1"/>
              </w:numPr>
              <w:spacing w:line="240" w:lineRule="auto"/>
              <w:ind w:left="313" w:right="142" w:hanging="284"/>
              <w:contextualSpacing/>
              <w:rPr>
                <w:rFonts w:cs="Arial"/>
                <w:bCs/>
              </w:rPr>
            </w:pPr>
            <w:r w:rsidRPr="00314DE6">
              <w:rPr>
                <w:rFonts w:cs="Arial"/>
                <w:bCs/>
              </w:rPr>
              <w:t>Mínimo de 3 referências de clientes (EXCETO o Sistema OCEMG)</w:t>
            </w:r>
          </w:p>
        </w:tc>
      </w:tr>
      <w:tr w:rsidR="000F401D" w:rsidRPr="00314DE6" w14:paraId="1108A2C6" w14:textId="77777777" w:rsidTr="004C21C8">
        <w:trPr>
          <w:trHeight w:val="397"/>
        </w:trPr>
        <w:tc>
          <w:tcPr>
            <w:tcW w:w="9634" w:type="dxa"/>
            <w:gridSpan w:val="6"/>
            <w:tcBorders>
              <w:top w:val="single" w:sz="4" w:space="0" w:color="auto"/>
              <w:left w:val="single" w:sz="4" w:space="0" w:color="auto"/>
              <w:bottom w:val="single" w:sz="4" w:space="0" w:color="auto"/>
              <w:right w:val="single" w:sz="4" w:space="0" w:color="auto"/>
            </w:tcBorders>
            <w:vAlign w:val="center"/>
          </w:tcPr>
          <w:p w14:paraId="196CA1FC" w14:textId="77777777" w:rsidR="000F401D" w:rsidRPr="00314DE6" w:rsidRDefault="000F401D" w:rsidP="004C21C8">
            <w:pPr>
              <w:spacing w:line="240" w:lineRule="auto"/>
              <w:ind w:right="142"/>
              <w:rPr>
                <w:rFonts w:cs="Arial"/>
                <w:bCs/>
              </w:rPr>
            </w:pPr>
            <w:r w:rsidRPr="00314DE6">
              <w:rPr>
                <w:rFonts w:cs="Arial"/>
                <w:bCs/>
              </w:rPr>
              <w:t>Nome da empresa ou cooperativa:</w:t>
            </w:r>
          </w:p>
          <w:p w14:paraId="778EF8BD" w14:textId="77777777" w:rsidR="000F401D" w:rsidRPr="00314DE6" w:rsidRDefault="000F401D" w:rsidP="004C21C8">
            <w:pPr>
              <w:spacing w:line="240" w:lineRule="auto"/>
              <w:ind w:right="142"/>
              <w:rPr>
                <w:rFonts w:cs="Arial"/>
                <w:bCs/>
              </w:rPr>
            </w:pPr>
            <w:r w:rsidRPr="00314DE6">
              <w:rPr>
                <w:rFonts w:cs="Arial"/>
                <w:bCs/>
              </w:rPr>
              <w:t>Pessoa de contato:</w:t>
            </w:r>
          </w:p>
          <w:p w14:paraId="42E973B4" w14:textId="77777777" w:rsidR="000F401D" w:rsidRPr="00314DE6" w:rsidRDefault="000F401D" w:rsidP="004C21C8">
            <w:pPr>
              <w:spacing w:line="240" w:lineRule="auto"/>
              <w:ind w:right="142"/>
              <w:rPr>
                <w:rFonts w:cs="Arial"/>
                <w:bCs/>
              </w:rPr>
            </w:pPr>
            <w:r w:rsidRPr="00314DE6">
              <w:rPr>
                <w:rFonts w:cs="Arial"/>
                <w:bCs/>
              </w:rPr>
              <w:t>Telefone de contato:                                          E-mail:</w:t>
            </w:r>
          </w:p>
        </w:tc>
      </w:tr>
      <w:tr w:rsidR="000F401D" w:rsidRPr="00314DE6" w14:paraId="63D35BBB" w14:textId="77777777" w:rsidTr="004C21C8">
        <w:trPr>
          <w:trHeight w:val="138"/>
        </w:trPr>
        <w:tc>
          <w:tcPr>
            <w:tcW w:w="9634" w:type="dxa"/>
            <w:gridSpan w:val="6"/>
            <w:shd w:val="clear" w:color="auto" w:fill="D9D9D9" w:themeFill="background1" w:themeFillShade="D9"/>
            <w:vAlign w:val="center"/>
          </w:tcPr>
          <w:p w14:paraId="13594C5E" w14:textId="77777777" w:rsidR="000F401D" w:rsidRPr="00314DE6" w:rsidRDefault="000F401D" w:rsidP="000F401D">
            <w:pPr>
              <w:numPr>
                <w:ilvl w:val="3"/>
                <w:numId w:val="1"/>
              </w:numPr>
              <w:spacing w:line="240" w:lineRule="auto"/>
              <w:ind w:left="313" w:right="141" w:hanging="284"/>
              <w:contextualSpacing/>
              <w:rPr>
                <w:rFonts w:cs="Arial"/>
                <w:bCs/>
              </w:rPr>
            </w:pPr>
            <w:r w:rsidRPr="00314DE6">
              <w:rPr>
                <w:rFonts w:cs="Arial"/>
                <w:bCs/>
              </w:rPr>
              <w:t>Dados do(s) Profissionais Prestador(es) de Serviço Vinculado(s) à Pessoa Jurídica</w:t>
            </w:r>
            <w:r w:rsidRPr="00314DE6">
              <w:rPr>
                <w:rFonts w:cs="Arial"/>
                <w:bCs/>
                <w:vertAlign w:val="superscript"/>
              </w:rPr>
              <w:footnoteReference w:id="3"/>
            </w:r>
          </w:p>
        </w:tc>
      </w:tr>
      <w:tr w:rsidR="000F401D" w:rsidRPr="00314DE6" w14:paraId="0039DCF7" w14:textId="77777777" w:rsidTr="004C21C8">
        <w:trPr>
          <w:trHeight w:val="70"/>
        </w:trPr>
        <w:tc>
          <w:tcPr>
            <w:tcW w:w="5415" w:type="dxa"/>
            <w:gridSpan w:val="4"/>
            <w:vAlign w:val="center"/>
          </w:tcPr>
          <w:p w14:paraId="3E730DDE" w14:textId="77777777" w:rsidR="000F401D" w:rsidRPr="00314DE6" w:rsidRDefault="000F401D" w:rsidP="004C21C8">
            <w:pPr>
              <w:spacing w:line="240" w:lineRule="auto"/>
              <w:ind w:right="142"/>
              <w:rPr>
                <w:rFonts w:cs="Arial"/>
                <w:bCs/>
              </w:rPr>
            </w:pPr>
            <w:r w:rsidRPr="00314DE6">
              <w:rPr>
                <w:rFonts w:cs="Arial"/>
                <w:bCs/>
              </w:rPr>
              <w:t>Nome:</w:t>
            </w:r>
          </w:p>
        </w:tc>
        <w:tc>
          <w:tcPr>
            <w:tcW w:w="4219" w:type="dxa"/>
            <w:gridSpan w:val="2"/>
            <w:vAlign w:val="center"/>
          </w:tcPr>
          <w:p w14:paraId="5EE7DDEE" w14:textId="77777777" w:rsidR="000F401D" w:rsidRPr="00314DE6" w:rsidRDefault="000F401D" w:rsidP="004C21C8">
            <w:pPr>
              <w:spacing w:line="240" w:lineRule="auto"/>
              <w:ind w:right="142"/>
              <w:rPr>
                <w:rFonts w:cs="Arial"/>
                <w:bCs/>
              </w:rPr>
            </w:pPr>
            <w:r w:rsidRPr="00314DE6">
              <w:rPr>
                <w:rFonts w:cs="Arial"/>
                <w:bCs/>
              </w:rPr>
              <w:t>Data de Nascimento:</w:t>
            </w:r>
          </w:p>
        </w:tc>
      </w:tr>
      <w:tr w:rsidR="000F401D" w:rsidRPr="00314DE6" w14:paraId="04B6A0DB" w14:textId="77777777" w:rsidTr="004C21C8">
        <w:trPr>
          <w:trHeight w:val="207"/>
        </w:trPr>
        <w:tc>
          <w:tcPr>
            <w:tcW w:w="9634" w:type="dxa"/>
            <w:gridSpan w:val="6"/>
            <w:vAlign w:val="center"/>
          </w:tcPr>
          <w:p w14:paraId="46DE999E" w14:textId="77777777" w:rsidR="000F401D" w:rsidRPr="00314DE6" w:rsidRDefault="000F401D" w:rsidP="004C21C8">
            <w:pPr>
              <w:spacing w:line="240" w:lineRule="auto"/>
              <w:ind w:right="142"/>
              <w:rPr>
                <w:rFonts w:cs="Arial"/>
                <w:bCs/>
              </w:rPr>
            </w:pPr>
            <w:r w:rsidRPr="00314DE6">
              <w:rPr>
                <w:rFonts w:cs="Arial"/>
                <w:bCs/>
              </w:rPr>
              <w:t>Tipo de vínculo:</w:t>
            </w:r>
          </w:p>
          <w:p w14:paraId="64B80A7B" w14:textId="77777777" w:rsidR="000F401D" w:rsidRPr="00314DE6" w:rsidRDefault="000F401D" w:rsidP="004C21C8">
            <w:pPr>
              <w:spacing w:line="240" w:lineRule="auto"/>
              <w:ind w:right="142"/>
              <w:rPr>
                <w:rFonts w:cs="Arial"/>
                <w:bCs/>
              </w:rPr>
            </w:pPr>
            <w:r w:rsidRPr="00314DE6">
              <w:rPr>
                <w:rFonts w:cs="Arial"/>
                <w:bCs/>
              </w:rPr>
              <w:t xml:space="preserve">Sócio </w:t>
            </w:r>
            <w:proofErr w:type="gramStart"/>
            <w:r w:rsidRPr="00314DE6">
              <w:rPr>
                <w:rFonts w:cs="Arial"/>
                <w:bCs/>
              </w:rPr>
              <w:t xml:space="preserve">(  </w:t>
            </w:r>
            <w:proofErr w:type="gramEnd"/>
            <w:r w:rsidRPr="00314DE6">
              <w:rPr>
                <w:rFonts w:cs="Arial"/>
                <w:bCs/>
              </w:rPr>
              <w:t xml:space="preserve"> )        Cooperado (   )        Empregado (   )        Prestador de Serviço (   ) Profissional Autônomo (   )         Outro (   )  ________________________________</w:t>
            </w:r>
          </w:p>
          <w:p w14:paraId="0376EEDF" w14:textId="77777777" w:rsidR="000F401D" w:rsidRPr="00314DE6" w:rsidRDefault="000F401D" w:rsidP="004C21C8">
            <w:pPr>
              <w:spacing w:line="240" w:lineRule="auto"/>
              <w:ind w:right="142"/>
              <w:rPr>
                <w:rFonts w:cs="Arial"/>
                <w:bCs/>
              </w:rPr>
            </w:pPr>
          </w:p>
        </w:tc>
      </w:tr>
      <w:tr w:rsidR="000F401D" w:rsidRPr="00314DE6" w14:paraId="3AF26360" w14:textId="77777777" w:rsidTr="004C21C8">
        <w:trPr>
          <w:trHeight w:val="70"/>
        </w:trPr>
        <w:tc>
          <w:tcPr>
            <w:tcW w:w="2759" w:type="dxa"/>
            <w:vAlign w:val="center"/>
          </w:tcPr>
          <w:p w14:paraId="6D459BBE" w14:textId="77777777" w:rsidR="000F401D" w:rsidRPr="00314DE6" w:rsidRDefault="000F401D" w:rsidP="004C21C8">
            <w:pPr>
              <w:spacing w:line="240" w:lineRule="auto"/>
              <w:ind w:right="142"/>
              <w:rPr>
                <w:rFonts w:cs="Arial"/>
                <w:bCs/>
              </w:rPr>
            </w:pPr>
            <w:r w:rsidRPr="00314DE6">
              <w:rPr>
                <w:rFonts w:cs="Arial"/>
                <w:bCs/>
              </w:rPr>
              <w:lastRenderedPageBreak/>
              <w:t>CPF:</w:t>
            </w:r>
          </w:p>
        </w:tc>
        <w:tc>
          <w:tcPr>
            <w:tcW w:w="2656" w:type="dxa"/>
            <w:gridSpan w:val="3"/>
            <w:vAlign w:val="center"/>
          </w:tcPr>
          <w:p w14:paraId="2274ABFB" w14:textId="77777777" w:rsidR="000F401D" w:rsidRPr="00314DE6" w:rsidRDefault="000F401D" w:rsidP="004C21C8">
            <w:pPr>
              <w:spacing w:line="240" w:lineRule="auto"/>
              <w:ind w:right="142"/>
              <w:rPr>
                <w:rFonts w:cs="Arial"/>
                <w:bCs/>
              </w:rPr>
            </w:pPr>
            <w:r w:rsidRPr="00314DE6">
              <w:rPr>
                <w:rFonts w:cs="Arial"/>
                <w:bCs/>
              </w:rPr>
              <w:t>RG:</w:t>
            </w:r>
          </w:p>
        </w:tc>
        <w:tc>
          <w:tcPr>
            <w:tcW w:w="4219" w:type="dxa"/>
            <w:gridSpan w:val="2"/>
            <w:vAlign w:val="center"/>
          </w:tcPr>
          <w:p w14:paraId="70F67BA5" w14:textId="77777777" w:rsidR="000F401D" w:rsidRPr="00314DE6" w:rsidRDefault="000F401D" w:rsidP="004C21C8">
            <w:pPr>
              <w:spacing w:line="240" w:lineRule="auto"/>
              <w:ind w:right="142"/>
              <w:rPr>
                <w:rFonts w:cs="Arial"/>
                <w:bCs/>
              </w:rPr>
            </w:pPr>
            <w:r w:rsidRPr="00314DE6">
              <w:rPr>
                <w:rFonts w:cs="Arial"/>
                <w:bCs/>
              </w:rPr>
              <w:t>Órgão Emissor</w:t>
            </w:r>
          </w:p>
        </w:tc>
      </w:tr>
      <w:tr w:rsidR="000F401D" w:rsidRPr="00314DE6" w14:paraId="2325E5A5" w14:textId="77777777" w:rsidTr="004C21C8">
        <w:trPr>
          <w:trHeight w:val="70"/>
        </w:trPr>
        <w:tc>
          <w:tcPr>
            <w:tcW w:w="5415" w:type="dxa"/>
            <w:gridSpan w:val="4"/>
            <w:vAlign w:val="center"/>
          </w:tcPr>
          <w:p w14:paraId="7FDB2C38" w14:textId="77777777" w:rsidR="000F401D" w:rsidRPr="00314DE6" w:rsidRDefault="000F401D" w:rsidP="004C21C8">
            <w:pPr>
              <w:spacing w:line="240" w:lineRule="auto"/>
              <w:ind w:right="142"/>
              <w:rPr>
                <w:rFonts w:cs="Arial"/>
                <w:bCs/>
              </w:rPr>
            </w:pPr>
            <w:r w:rsidRPr="00314DE6">
              <w:rPr>
                <w:rFonts w:cs="Arial"/>
                <w:bCs/>
              </w:rPr>
              <w:t>Profissão:</w:t>
            </w:r>
          </w:p>
        </w:tc>
        <w:tc>
          <w:tcPr>
            <w:tcW w:w="4219" w:type="dxa"/>
            <w:gridSpan w:val="2"/>
            <w:vAlign w:val="center"/>
          </w:tcPr>
          <w:p w14:paraId="163C5216" w14:textId="77777777" w:rsidR="000F401D" w:rsidRPr="00314DE6" w:rsidRDefault="000F401D" w:rsidP="004C21C8">
            <w:pPr>
              <w:spacing w:line="240" w:lineRule="auto"/>
              <w:ind w:right="142"/>
              <w:rPr>
                <w:rFonts w:cs="Arial"/>
                <w:bCs/>
              </w:rPr>
            </w:pPr>
            <w:r w:rsidRPr="00314DE6">
              <w:rPr>
                <w:rFonts w:cs="Arial"/>
                <w:bCs/>
              </w:rPr>
              <w:t>Nº Reg. Profissional</w:t>
            </w:r>
          </w:p>
        </w:tc>
      </w:tr>
      <w:tr w:rsidR="000F401D" w:rsidRPr="00314DE6" w14:paraId="114DB743" w14:textId="77777777" w:rsidTr="004C21C8">
        <w:trPr>
          <w:trHeight w:val="70"/>
        </w:trPr>
        <w:tc>
          <w:tcPr>
            <w:tcW w:w="5415" w:type="dxa"/>
            <w:gridSpan w:val="4"/>
            <w:vAlign w:val="center"/>
          </w:tcPr>
          <w:p w14:paraId="7FE7A1A3" w14:textId="77777777" w:rsidR="000F401D" w:rsidRPr="00314DE6" w:rsidRDefault="000F401D" w:rsidP="004C21C8">
            <w:pPr>
              <w:spacing w:line="240" w:lineRule="auto"/>
              <w:ind w:right="142"/>
              <w:rPr>
                <w:rFonts w:cs="Arial"/>
                <w:bCs/>
              </w:rPr>
            </w:pPr>
            <w:r w:rsidRPr="00314DE6">
              <w:rPr>
                <w:rFonts w:cs="Arial"/>
                <w:bCs/>
              </w:rPr>
              <w:t>PIS/PASEP/INSS:</w:t>
            </w:r>
          </w:p>
        </w:tc>
        <w:tc>
          <w:tcPr>
            <w:tcW w:w="4219" w:type="dxa"/>
            <w:gridSpan w:val="2"/>
            <w:vAlign w:val="center"/>
          </w:tcPr>
          <w:p w14:paraId="7430DAFB" w14:textId="77777777" w:rsidR="000F401D" w:rsidRPr="00314DE6" w:rsidRDefault="000F401D" w:rsidP="004C21C8">
            <w:pPr>
              <w:spacing w:line="240" w:lineRule="auto"/>
              <w:ind w:right="142"/>
              <w:rPr>
                <w:rFonts w:cs="Arial"/>
                <w:bCs/>
              </w:rPr>
            </w:pPr>
          </w:p>
        </w:tc>
      </w:tr>
      <w:tr w:rsidR="000F401D" w:rsidRPr="00314DE6" w14:paraId="519A2922" w14:textId="77777777" w:rsidTr="004C21C8">
        <w:trPr>
          <w:trHeight w:val="70"/>
        </w:trPr>
        <w:tc>
          <w:tcPr>
            <w:tcW w:w="5415" w:type="dxa"/>
            <w:gridSpan w:val="4"/>
            <w:vAlign w:val="center"/>
          </w:tcPr>
          <w:p w14:paraId="6D7C445A" w14:textId="77777777" w:rsidR="000F401D" w:rsidRPr="00314DE6" w:rsidRDefault="000F401D" w:rsidP="004C21C8">
            <w:pPr>
              <w:ind w:right="141"/>
              <w:rPr>
                <w:rFonts w:cs="Arial"/>
                <w:bCs/>
              </w:rPr>
            </w:pPr>
            <w:r w:rsidRPr="00314DE6">
              <w:rPr>
                <w:rFonts w:cs="Arial"/>
                <w:bCs/>
              </w:rPr>
              <w:t>Endereço:</w:t>
            </w:r>
          </w:p>
        </w:tc>
        <w:tc>
          <w:tcPr>
            <w:tcW w:w="4219" w:type="dxa"/>
            <w:gridSpan w:val="2"/>
            <w:vAlign w:val="center"/>
          </w:tcPr>
          <w:p w14:paraId="535727AE" w14:textId="77777777" w:rsidR="000F401D" w:rsidRPr="00314DE6" w:rsidRDefault="000F401D" w:rsidP="004C21C8">
            <w:pPr>
              <w:ind w:right="141"/>
              <w:rPr>
                <w:rFonts w:cs="Arial"/>
                <w:bCs/>
              </w:rPr>
            </w:pPr>
            <w:r w:rsidRPr="00314DE6">
              <w:rPr>
                <w:rFonts w:cs="Arial"/>
                <w:bCs/>
              </w:rPr>
              <w:t>Nº</w:t>
            </w:r>
          </w:p>
        </w:tc>
      </w:tr>
      <w:tr w:rsidR="000F401D" w:rsidRPr="00314DE6" w14:paraId="2FA84A16" w14:textId="77777777" w:rsidTr="004C21C8">
        <w:trPr>
          <w:trHeight w:val="70"/>
        </w:trPr>
        <w:tc>
          <w:tcPr>
            <w:tcW w:w="5415" w:type="dxa"/>
            <w:gridSpan w:val="4"/>
            <w:vAlign w:val="center"/>
          </w:tcPr>
          <w:p w14:paraId="2228DEE9" w14:textId="77777777" w:rsidR="000F401D" w:rsidRPr="00314DE6" w:rsidRDefault="000F401D" w:rsidP="004C21C8">
            <w:pPr>
              <w:spacing w:line="240" w:lineRule="auto"/>
              <w:ind w:right="141"/>
              <w:rPr>
                <w:rFonts w:cs="Arial"/>
                <w:bCs/>
              </w:rPr>
            </w:pPr>
            <w:r w:rsidRPr="00314DE6">
              <w:rPr>
                <w:rFonts w:cs="Arial"/>
                <w:bCs/>
              </w:rPr>
              <w:t>Complemento:</w:t>
            </w:r>
          </w:p>
        </w:tc>
        <w:tc>
          <w:tcPr>
            <w:tcW w:w="4219" w:type="dxa"/>
            <w:gridSpan w:val="2"/>
            <w:vAlign w:val="center"/>
          </w:tcPr>
          <w:p w14:paraId="14FC5728" w14:textId="77777777" w:rsidR="000F401D" w:rsidRPr="00314DE6" w:rsidRDefault="000F401D" w:rsidP="004C21C8">
            <w:pPr>
              <w:spacing w:line="240" w:lineRule="auto"/>
              <w:ind w:right="141"/>
              <w:rPr>
                <w:rFonts w:cs="Arial"/>
                <w:bCs/>
              </w:rPr>
            </w:pPr>
            <w:r w:rsidRPr="00314DE6">
              <w:rPr>
                <w:rFonts w:cs="Arial"/>
                <w:bCs/>
              </w:rPr>
              <w:t>Bairro:</w:t>
            </w:r>
          </w:p>
        </w:tc>
      </w:tr>
      <w:tr w:rsidR="000F401D" w:rsidRPr="00314DE6" w14:paraId="50A614BB" w14:textId="77777777" w:rsidTr="004C21C8">
        <w:trPr>
          <w:trHeight w:val="70"/>
        </w:trPr>
        <w:tc>
          <w:tcPr>
            <w:tcW w:w="5415" w:type="dxa"/>
            <w:gridSpan w:val="4"/>
            <w:vAlign w:val="center"/>
          </w:tcPr>
          <w:p w14:paraId="662EFC71" w14:textId="77777777" w:rsidR="000F401D" w:rsidRPr="00314DE6" w:rsidRDefault="000F401D" w:rsidP="004C21C8">
            <w:pPr>
              <w:spacing w:line="240" w:lineRule="auto"/>
              <w:ind w:right="141"/>
              <w:rPr>
                <w:rFonts w:cs="Arial"/>
                <w:bCs/>
              </w:rPr>
            </w:pPr>
            <w:r w:rsidRPr="00314DE6">
              <w:rPr>
                <w:rFonts w:cs="Arial"/>
                <w:bCs/>
              </w:rPr>
              <w:t>Cidade:</w:t>
            </w:r>
          </w:p>
        </w:tc>
        <w:tc>
          <w:tcPr>
            <w:tcW w:w="4219" w:type="dxa"/>
            <w:gridSpan w:val="2"/>
            <w:vAlign w:val="center"/>
          </w:tcPr>
          <w:p w14:paraId="33975BB6" w14:textId="77777777" w:rsidR="000F401D" w:rsidRPr="00314DE6" w:rsidRDefault="000F401D" w:rsidP="004C21C8">
            <w:pPr>
              <w:spacing w:line="240" w:lineRule="auto"/>
              <w:ind w:right="141"/>
              <w:rPr>
                <w:rFonts w:cs="Arial"/>
                <w:bCs/>
              </w:rPr>
            </w:pPr>
            <w:r w:rsidRPr="00314DE6">
              <w:rPr>
                <w:rFonts w:cs="Arial"/>
                <w:bCs/>
              </w:rPr>
              <w:t>Estado:</w:t>
            </w:r>
          </w:p>
        </w:tc>
      </w:tr>
      <w:tr w:rsidR="000F401D" w:rsidRPr="00314DE6" w14:paraId="66808681" w14:textId="77777777" w:rsidTr="004C21C8">
        <w:trPr>
          <w:trHeight w:val="70"/>
        </w:trPr>
        <w:tc>
          <w:tcPr>
            <w:tcW w:w="9634" w:type="dxa"/>
            <w:gridSpan w:val="6"/>
            <w:vAlign w:val="center"/>
          </w:tcPr>
          <w:p w14:paraId="0E762BF1" w14:textId="77777777" w:rsidR="000F401D" w:rsidRPr="00314DE6" w:rsidRDefault="000F401D" w:rsidP="004C21C8">
            <w:pPr>
              <w:spacing w:line="240" w:lineRule="auto"/>
              <w:ind w:right="141"/>
              <w:rPr>
                <w:rFonts w:cs="Arial"/>
                <w:bCs/>
              </w:rPr>
            </w:pPr>
            <w:r w:rsidRPr="00314DE6">
              <w:rPr>
                <w:rFonts w:cs="Arial"/>
                <w:bCs/>
              </w:rPr>
              <w:t>CEP:</w:t>
            </w:r>
          </w:p>
        </w:tc>
      </w:tr>
      <w:tr w:rsidR="000F401D" w:rsidRPr="00314DE6" w14:paraId="6D21D7FB" w14:textId="77777777" w:rsidTr="004C21C8">
        <w:trPr>
          <w:trHeight w:val="70"/>
        </w:trPr>
        <w:tc>
          <w:tcPr>
            <w:tcW w:w="2759" w:type="dxa"/>
            <w:vAlign w:val="center"/>
          </w:tcPr>
          <w:p w14:paraId="6BB4E76A" w14:textId="77777777" w:rsidR="000F401D" w:rsidRPr="00314DE6" w:rsidRDefault="000F401D" w:rsidP="004C21C8">
            <w:pPr>
              <w:spacing w:line="240" w:lineRule="auto"/>
              <w:ind w:right="141"/>
              <w:rPr>
                <w:rFonts w:cs="Arial"/>
                <w:bCs/>
              </w:rPr>
            </w:pPr>
            <w:r w:rsidRPr="00314DE6">
              <w:rPr>
                <w:rFonts w:cs="Arial"/>
                <w:bCs/>
              </w:rPr>
              <w:t xml:space="preserve">Tel. Fixo: </w:t>
            </w:r>
            <w:proofErr w:type="gramStart"/>
            <w:r w:rsidRPr="00314DE6">
              <w:rPr>
                <w:rFonts w:cs="Arial"/>
                <w:bCs/>
              </w:rPr>
              <w:t xml:space="preserve">(  </w:t>
            </w:r>
            <w:proofErr w:type="gramEnd"/>
            <w:r w:rsidRPr="00314DE6">
              <w:rPr>
                <w:rFonts w:cs="Arial"/>
                <w:bCs/>
              </w:rPr>
              <w:t xml:space="preserve">  )</w:t>
            </w:r>
          </w:p>
        </w:tc>
        <w:tc>
          <w:tcPr>
            <w:tcW w:w="2656" w:type="dxa"/>
            <w:gridSpan w:val="3"/>
            <w:vAlign w:val="center"/>
          </w:tcPr>
          <w:p w14:paraId="161EC492" w14:textId="77777777" w:rsidR="000F401D" w:rsidRPr="00314DE6" w:rsidRDefault="000F401D" w:rsidP="004C21C8">
            <w:pPr>
              <w:spacing w:line="240" w:lineRule="auto"/>
              <w:ind w:right="141"/>
              <w:rPr>
                <w:rFonts w:cs="Arial"/>
                <w:bCs/>
              </w:rPr>
            </w:pPr>
            <w:r w:rsidRPr="00314DE6">
              <w:rPr>
                <w:rFonts w:cs="Arial"/>
                <w:bCs/>
              </w:rPr>
              <w:t xml:space="preserve">Cel. </w:t>
            </w:r>
            <w:proofErr w:type="gramStart"/>
            <w:r w:rsidRPr="00314DE6">
              <w:rPr>
                <w:rFonts w:cs="Arial"/>
                <w:bCs/>
              </w:rPr>
              <w:t xml:space="preserve">(  </w:t>
            </w:r>
            <w:proofErr w:type="gramEnd"/>
            <w:r w:rsidRPr="00314DE6">
              <w:rPr>
                <w:rFonts w:cs="Arial"/>
                <w:bCs/>
              </w:rPr>
              <w:t xml:space="preserve">  ) </w:t>
            </w:r>
          </w:p>
        </w:tc>
        <w:tc>
          <w:tcPr>
            <w:tcW w:w="4219" w:type="dxa"/>
            <w:gridSpan w:val="2"/>
            <w:vAlign w:val="center"/>
          </w:tcPr>
          <w:p w14:paraId="3567E0A5" w14:textId="77777777" w:rsidR="000F401D" w:rsidRPr="00314DE6" w:rsidRDefault="000F401D" w:rsidP="004C21C8">
            <w:pPr>
              <w:spacing w:line="240" w:lineRule="auto"/>
              <w:ind w:right="141"/>
              <w:rPr>
                <w:rFonts w:cs="Arial"/>
                <w:bCs/>
              </w:rPr>
            </w:pPr>
            <w:r w:rsidRPr="00314DE6">
              <w:rPr>
                <w:rFonts w:cs="Arial"/>
                <w:bCs/>
              </w:rPr>
              <w:t>Outro contato:</w:t>
            </w:r>
          </w:p>
        </w:tc>
      </w:tr>
      <w:tr w:rsidR="000F401D" w:rsidRPr="00314DE6" w14:paraId="10A4278C" w14:textId="77777777" w:rsidTr="004C21C8">
        <w:trPr>
          <w:trHeight w:val="70"/>
        </w:trPr>
        <w:tc>
          <w:tcPr>
            <w:tcW w:w="9634" w:type="dxa"/>
            <w:gridSpan w:val="6"/>
            <w:vAlign w:val="center"/>
          </w:tcPr>
          <w:p w14:paraId="4667A14F" w14:textId="77777777" w:rsidR="000F401D" w:rsidRPr="00314DE6" w:rsidRDefault="000F401D" w:rsidP="004C21C8">
            <w:pPr>
              <w:spacing w:line="240" w:lineRule="auto"/>
              <w:ind w:right="141"/>
              <w:rPr>
                <w:rFonts w:cs="Arial"/>
                <w:bCs/>
              </w:rPr>
            </w:pPr>
            <w:r w:rsidRPr="00314DE6">
              <w:rPr>
                <w:rFonts w:cs="Arial"/>
                <w:bCs/>
              </w:rPr>
              <w:t>E-mail:</w:t>
            </w:r>
            <w:r w:rsidRPr="00314DE6">
              <w:rPr>
                <w:rFonts w:cs="Arial"/>
                <w:bCs/>
              </w:rPr>
              <w:tab/>
              <w:t xml:space="preserve"> </w:t>
            </w:r>
          </w:p>
        </w:tc>
      </w:tr>
      <w:tr w:rsidR="000F401D" w:rsidRPr="00314DE6" w14:paraId="525018F9" w14:textId="77777777" w:rsidTr="004C21C8">
        <w:trPr>
          <w:trHeight w:val="70"/>
        </w:trPr>
        <w:tc>
          <w:tcPr>
            <w:tcW w:w="9634" w:type="dxa"/>
            <w:gridSpan w:val="6"/>
            <w:shd w:val="clear" w:color="auto" w:fill="D9D9D9" w:themeFill="background1" w:themeFillShade="D9"/>
            <w:vAlign w:val="center"/>
          </w:tcPr>
          <w:p w14:paraId="048DE328" w14:textId="77777777" w:rsidR="000F401D" w:rsidRPr="00314DE6" w:rsidRDefault="000F401D" w:rsidP="004C21C8">
            <w:pPr>
              <w:spacing w:line="240" w:lineRule="auto"/>
              <w:ind w:right="141"/>
              <w:rPr>
                <w:rFonts w:cs="Arial"/>
                <w:bCs/>
              </w:rPr>
            </w:pPr>
            <w:r w:rsidRPr="00314DE6">
              <w:rPr>
                <w:rFonts w:cs="Arial"/>
                <w:bCs/>
              </w:rPr>
              <w:t>Formação:</w:t>
            </w:r>
          </w:p>
        </w:tc>
      </w:tr>
      <w:tr w:rsidR="000F401D" w:rsidRPr="00314DE6" w14:paraId="34A28D40" w14:textId="77777777" w:rsidTr="004C21C8">
        <w:trPr>
          <w:trHeight w:val="70"/>
        </w:trPr>
        <w:tc>
          <w:tcPr>
            <w:tcW w:w="6212" w:type="dxa"/>
            <w:gridSpan w:val="5"/>
            <w:vAlign w:val="center"/>
          </w:tcPr>
          <w:p w14:paraId="65DADF12" w14:textId="77777777" w:rsidR="000F401D" w:rsidRPr="00314DE6" w:rsidRDefault="000F401D" w:rsidP="004C21C8">
            <w:pPr>
              <w:spacing w:line="240" w:lineRule="auto"/>
              <w:ind w:right="141"/>
              <w:rPr>
                <w:rFonts w:cs="Arial"/>
                <w:bCs/>
              </w:rPr>
            </w:pPr>
            <w:r w:rsidRPr="00314DE6">
              <w:rPr>
                <w:rFonts w:cs="Arial"/>
                <w:bCs/>
              </w:rPr>
              <w:t>Graduação:</w:t>
            </w:r>
          </w:p>
        </w:tc>
        <w:tc>
          <w:tcPr>
            <w:tcW w:w="3422" w:type="dxa"/>
            <w:vAlign w:val="center"/>
          </w:tcPr>
          <w:p w14:paraId="18ACB4D8" w14:textId="77777777" w:rsidR="000F401D" w:rsidRPr="00314DE6" w:rsidRDefault="000F401D" w:rsidP="004C21C8">
            <w:pPr>
              <w:spacing w:line="240" w:lineRule="auto"/>
              <w:ind w:right="141"/>
              <w:rPr>
                <w:rFonts w:cs="Arial"/>
                <w:bCs/>
              </w:rPr>
            </w:pPr>
            <w:r w:rsidRPr="00314DE6">
              <w:rPr>
                <w:rFonts w:cs="Arial"/>
                <w:bCs/>
              </w:rPr>
              <w:t>Conclusão:</w:t>
            </w:r>
          </w:p>
        </w:tc>
      </w:tr>
      <w:tr w:rsidR="000F401D" w:rsidRPr="00314DE6" w14:paraId="59AA0863" w14:textId="77777777" w:rsidTr="004C21C8">
        <w:trPr>
          <w:trHeight w:val="70"/>
        </w:trPr>
        <w:tc>
          <w:tcPr>
            <w:tcW w:w="6212" w:type="dxa"/>
            <w:gridSpan w:val="5"/>
            <w:vAlign w:val="center"/>
          </w:tcPr>
          <w:p w14:paraId="5B118E5D" w14:textId="77777777" w:rsidR="000F401D" w:rsidRPr="00314DE6" w:rsidRDefault="000F401D" w:rsidP="004C21C8">
            <w:pPr>
              <w:spacing w:line="240" w:lineRule="auto"/>
              <w:ind w:right="141"/>
              <w:rPr>
                <w:rFonts w:cs="Arial"/>
                <w:bCs/>
              </w:rPr>
            </w:pPr>
            <w:r w:rsidRPr="00314DE6">
              <w:rPr>
                <w:rFonts w:cs="Arial"/>
                <w:bCs/>
              </w:rPr>
              <w:t>Especialização:</w:t>
            </w:r>
          </w:p>
        </w:tc>
        <w:tc>
          <w:tcPr>
            <w:tcW w:w="3422" w:type="dxa"/>
            <w:vAlign w:val="center"/>
          </w:tcPr>
          <w:p w14:paraId="4B8F75E1" w14:textId="77777777" w:rsidR="000F401D" w:rsidRPr="00314DE6" w:rsidRDefault="000F401D" w:rsidP="004C21C8">
            <w:pPr>
              <w:spacing w:line="240" w:lineRule="auto"/>
              <w:ind w:right="141"/>
              <w:rPr>
                <w:rFonts w:cs="Arial"/>
                <w:bCs/>
              </w:rPr>
            </w:pPr>
            <w:r w:rsidRPr="00314DE6">
              <w:rPr>
                <w:rFonts w:cs="Arial"/>
                <w:bCs/>
              </w:rPr>
              <w:t>Conclusão:</w:t>
            </w:r>
          </w:p>
        </w:tc>
      </w:tr>
      <w:tr w:rsidR="000F401D" w:rsidRPr="00314DE6" w14:paraId="74749CFD" w14:textId="77777777" w:rsidTr="004C21C8">
        <w:trPr>
          <w:trHeight w:val="70"/>
        </w:trPr>
        <w:tc>
          <w:tcPr>
            <w:tcW w:w="6212" w:type="dxa"/>
            <w:gridSpan w:val="5"/>
            <w:vAlign w:val="center"/>
          </w:tcPr>
          <w:p w14:paraId="6B109B06" w14:textId="77777777" w:rsidR="000F401D" w:rsidRPr="00314DE6" w:rsidRDefault="000F401D" w:rsidP="004C21C8">
            <w:pPr>
              <w:spacing w:line="240" w:lineRule="auto"/>
              <w:ind w:right="141"/>
              <w:rPr>
                <w:rFonts w:cs="Arial"/>
                <w:bCs/>
              </w:rPr>
            </w:pPr>
            <w:r w:rsidRPr="00314DE6">
              <w:rPr>
                <w:rFonts w:cs="Arial"/>
                <w:bCs/>
              </w:rPr>
              <w:t>Mestrado:</w:t>
            </w:r>
          </w:p>
        </w:tc>
        <w:tc>
          <w:tcPr>
            <w:tcW w:w="3422" w:type="dxa"/>
            <w:vAlign w:val="center"/>
          </w:tcPr>
          <w:p w14:paraId="771825F2" w14:textId="77777777" w:rsidR="000F401D" w:rsidRPr="00314DE6" w:rsidRDefault="000F401D" w:rsidP="004C21C8">
            <w:pPr>
              <w:spacing w:line="240" w:lineRule="auto"/>
              <w:ind w:right="141"/>
              <w:rPr>
                <w:rFonts w:cs="Arial"/>
                <w:bCs/>
              </w:rPr>
            </w:pPr>
            <w:r w:rsidRPr="00314DE6">
              <w:rPr>
                <w:rFonts w:cs="Arial"/>
                <w:bCs/>
              </w:rPr>
              <w:t>Conclusão:</w:t>
            </w:r>
          </w:p>
        </w:tc>
      </w:tr>
      <w:tr w:rsidR="000F401D" w:rsidRPr="00314DE6" w14:paraId="41FA9DA8" w14:textId="77777777" w:rsidTr="004C21C8">
        <w:trPr>
          <w:trHeight w:val="70"/>
        </w:trPr>
        <w:tc>
          <w:tcPr>
            <w:tcW w:w="6212" w:type="dxa"/>
            <w:gridSpan w:val="5"/>
            <w:vAlign w:val="center"/>
          </w:tcPr>
          <w:p w14:paraId="38B77B4A" w14:textId="77777777" w:rsidR="000F401D" w:rsidRPr="00314DE6" w:rsidRDefault="000F401D" w:rsidP="004C21C8">
            <w:pPr>
              <w:spacing w:line="240" w:lineRule="auto"/>
              <w:ind w:right="141"/>
              <w:rPr>
                <w:rFonts w:cs="Arial"/>
                <w:bCs/>
              </w:rPr>
            </w:pPr>
            <w:r w:rsidRPr="00314DE6">
              <w:rPr>
                <w:rFonts w:cs="Arial"/>
                <w:bCs/>
              </w:rPr>
              <w:t>Doutorado:</w:t>
            </w:r>
          </w:p>
        </w:tc>
        <w:tc>
          <w:tcPr>
            <w:tcW w:w="3422" w:type="dxa"/>
            <w:vAlign w:val="center"/>
          </w:tcPr>
          <w:p w14:paraId="72019694" w14:textId="77777777" w:rsidR="000F401D" w:rsidRPr="00314DE6" w:rsidRDefault="000F401D" w:rsidP="004C21C8">
            <w:pPr>
              <w:spacing w:line="240" w:lineRule="auto"/>
              <w:ind w:right="141"/>
              <w:rPr>
                <w:rFonts w:cs="Arial"/>
                <w:bCs/>
              </w:rPr>
            </w:pPr>
            <w:r w:rsidRPr="00314DE6">
              <w:rPr>
                <w:rFonts w:cs="Arial"/>
                <w:bCs/>
              </w:rPr>
              <w:t>Conclusão:</w:t>
            </w:r>
          </w:p>
        </w:tc>
      </w:tr>
      <w:tr w:rsidR="000F401D" w:rsidRPr="00314DE6" w14:paraId="5DE480B7" w14:textId="77777777" w:rsidTr="004C21C8">
        <w:trPr>
          <w:trHeight w:val="70"/>
        </w:trPr>
        <w:tc>
          <w:tcPr>
            <w:tcW w:w="6212" w:type="dxa"/>
            <w:gridSpan w:val="5"/>
            <w:vAlign w:val="center"/>
          </w:tcPr>
          <w:p w14:paraId="467F1377" w14:textId="77777777" w:rsidR="000F401D" w:rsidRPr="00314DE6" w:rsidRDefault="000F401D" w:rsidP="004C21C8">
            <w:pPr>
              <w:spacing w:line="240" w:lineRule="auto"/>
              <w:ind w:right="141"/>
              <w:rPr>
                <w:rFonts w:cs="Arial"/>
                <w:bCs/>
              </w:rPr>
            </w:pPr>
            <w:r w:rsidRPr="00314DE6">
              <w:rPr>
                <w:rFonts w:cs="Arial"/>
                <w:bCs/>
              </w:rPr>
              <w:t>Pós-doutorado:</w:t>
            </w:r>
          </w:p>
        </w:tc>
        <w:tc>
          <w:tcPr>
            <w:tcW w:w="3422" w:type="dxa"/>
            <w:vAlign w:val="center"/>
          </w:tcPr>
          <w:p w14:paraId="141AA97B" w14:textId="77777777" w:rsidR="000F401D" w:rsidRPr="00314DE6" w:rsidRDefault="000F401D" w:rsidP="004C21C8">
            <w:pPr>
              <w:spacing w:line="240" w:lineRule="auto"/>
              <w:ind w:right="141"/>
              <w:rPr>
                <w:rFonts w:cs="Arial"/>
                <w:bCs/>
              </w:rPr>
            </w:pPr>
            <w:r w:rsidRPr="00314DE6">
              <w:rPr>
                <w:rFonts w:cs="Arial"/>
                <w:bCs/>
              </w:rPr>
              <w:t>Conclusão:</w:t>
            </w:r>
          </w:p>
        </w:tc>
      </w:tr>
      <w:tr w:rsidR="000F401D" w:rsidRPr="00314DE6" w14:paraId="5EFB5E77" w14:textId="77777777" w:rsidTr="004C21C8">
        <w:trPr>
          <w:trHeight w:val="70"/>
        </w:trPr>
        <w:tc>
          <w:tcPr>
            <w:tcW w:w="9634" w:type="dxa"/>
            <w:gridSpan w:val="6"/>
            <w:shd w:val="clear" w:color="auto" w:fill="D9D9D9" w:themeFill="background1" w:themeFillShade="D9"/>
            <w:vAlign w:val="center"/>
          </w:tcPr>
          <w:p w14:paraId="222ACCB1" w14:textId="77777777" w:rsidR="000F401D" w:rsidRPr="00314DE6" w:rsidRDefault="000F401D" w:rsidP="004C21C8">
            <w:pPr>
              <w:spacing w:line="240" w:lineRule="auto"/>
              <w:ind w:right="141"/>
              <w:rPr>
                <w:rFonts w:cs="Arial"/>
                <w:bCs/>
              </w:rPr>
            </w:pPr>
            <w:r w:rsidRPr="00314DE6">
              <w:rPr>
                <w:rFonts w:cs="Arial"/>
                <w:bCs/>
              </w:rPr>
              <w:t>Experiências Profissionais:</w:t>
            </w:r>
          </w:p>
        </w:tc>
      </w:tr>
      <w:tr w:rsidR="000F401D" w:rsidRPr="00314DE6" w14:paraId="104CDDD7" w14:textId="77777777" w:rsidTr="004C21C8">
        <w:trPr>
          <w:trHeight w:val="91"/>
        </w:trPr>
        <w:tc>
          <w:tcPr>
            <w:tcW w:w="9634" w:type="dxa"/>
            <w:gridSpan w:val="6"/>
            <w:vAlign w:val="center"/>
          </w:tcPr>
          <w:p w14:paraId="6C63F5F6" w14:textId="77777777" w:rsidR="000F401D" w:rsidRPr="00314DE6" w:rsidRDefault="000F401D" w:rsidP="004C21C8">
            <w:pPr>
              <w:spacing w:line="240" w:lineRule="auto"/>
              <w:ind w:right="141"/>
              <w:rPr>
                <w:rFonts w:cs="Arial"/>
                <w:bCs/>
              </w:rPr>
            </w:pPr>
            <w:proofErr w:type="gramStart"/>
            <w:r w:rsidRPr="00314DE6">
              <w:rPr>
                <w:rFonts w:cs="Arial"/>
                <w:bCs/>
              </w:rPr>
              <w:t xml:space="preserve">(  </w:t>
            </w:r>
            <w:proofErr w:type="gramEnd"/>
            <w:r w:rsidRPr="00314DE6">
              <w:rPr>
                <w:rFonts w:cs="Arial"/>
                <w:bCs/>
              </w:rPr>
              <w:t xml:space="preserve">  ) Instrutoria Empresarial          (    )  Docência Acadêmica      (     ) Consultoria</w:t>
            </w:r>
          </w:p>
          <w:p w14:paraId="51DFCC70" w14:textId="77777777" w:rsidR="000F401D" w:rsidRPr="00314DE6" w:rsidRDefault="000F401D" w:rsidP="004C21C8">
            <w:pPr>
              <w:spacing w:line="240" w:lineRule="auto"/>
              <w:ind w:right="141"/>
              <w:rPr>
                <w:rFonts w:cs="Arial"/>
                <w:bCs/>
              </w:rPr>
            </w:pPr>
            <w:proofErr w:type="gramStart"/>
            <w:r w:rsidRPr="00314DE6">
              <w:rPr>
                <w:rFonts w:cs="Arial"/>
                <w:bCs/>
              </w:rPr>
              <w:t xml:space="preserve">(  </w:t>
            </w:r>
            <w:proofErr w:type="gramEnd"/>
            <w:r w:rsidRPr="00314DE6">
              <w:rPr>
                <w:rFonts w:cs="Arial"/>
                <w:bCs/>
              </w:rPr>
              <w:t xml:space="preserve">  ) Outro (especificar) ______________________________________________</w:t>
            </w:r>
          </w:p>
          <w:p w14:paraId="11B2B816" w14:textId="77777777" w:rsidR="000F401D" w:rsidRPr="00314DE6" w:rsidRDefault="000F401D" w:rsidP="004C21C8">
            <w:pPr>
              <w:spacing w:line="240" w:lineRule="auto"/>
              <w:ind w:right="141"/>
              <w:rPr>
                <w:rFonts w:cs="Arial"/>
                <w:bCs/>
              </w:rPr>
            </w:pPr>
          </w:p>
        </w:tc>
      </w:tr>
      <w:tr w:rsidR="000F401D" w:rsidRPr="00314DE6" w14:paraId="15267ACD" w14:textId="77777777" w:rsidTr="004C21C8">
        <w:trPr>
          <w:trHeight w:val="70"/>
        </w:trPr>
        <w:tc>
          <w:tcPr>
            <w:tcW w:w="9634" w:type="dxa"/>
            <w:gridSpan w:val="6"/>
            <w:shd w:val="clear" w:color="auto" w:fill="D9D9D9" w:themeFill="background1" w:themeFillShade="D9"/>
            <w:vAlign w:val="center"/>
          </w:tcPr>
          <w:p w14:paraId="6FE73D45" w14:textId="77777777" w:rsidR="000F401D" w:rsidRPr="00314DE6" w:rsidRDefault="000F401D" w:rsidP="004C21C8">
            <w:pPr>
              <w:spacing w:line="240" w:lineRule="auto"/>
              <w:ind w:right="141"/>
              <w:rPr>
                <w:rFonts w:cs="Arial"/>
                <w:bCs/>
              </w:rPr>
            </w:pPr>
            <w:r w:rsidRPr="00314DE6">
              <w:rPr>
                <w:rFonts w:cs="Arial"/>
                <w:bCs/>
              </w:rPr>
              <w:t>Área(s) de Conhecimento e de Atuação</w:t>
            </w:r>
            <w:r w:rsidRPr="00314DE6">
              <w:rPr>
                <w:rFonts w:cs="Arial"/>
                <w:bCs/>
                <w:vertAlign w:val="superscript"/>
              </w:rPr>
              <w:footnoteReference w:id="4"/>
            </w:r>
          </w:p>
        </w:tc>
      </w:tr>
      <w:tr w:rsidR="000F401D" w:rsidRPr="00314DE6" w14:paraId="782EC1C5" w14:textId="77777777" w:rsidTr="004C21C8">
        <w:trPr>
          <w:trHeight w:val="70"/>
        </w:trPr>
        <w:tc>
          <w:tcPr>
            <w:tcW w:w="9634" w:type="dxa"/>
            <w:gridSpan w:val="6"/>
            <w:vAlign w:val="center"/>
          </w:tcPr>
          <w:p w14:paraId="0041D255" w14:textId="77777777" w:rsidR="000F401D" w:rsidRPr="00314DE6" w:rsidRDefault="000F401D" w:rsidP="004C21C8">
            <w:pPr>
              <w:spacing w:line="240" w:lineRule="auto"/>
              <w:contextualSpacing/>
              <w:rPr>
                <w:rFonts w:cs="Arial"/>
                <w:bCs/>
              </w:rPr>
            </w:pPr>
            <w:r w:rsidRPr="00314DE6">
              <w:rPr>
                <w:rFonts w:cs="Arial"/>
                <w:bCs/>
              </w:rPr>
              <w:t>Temática se houver:</w:t>
            </w:r>
          </w:p>
        </w:tc>
      </w:tr>
      <w:tr w:rsidR="000F401D" w:rsidRPr="00314DE6" w14:paraId="283A0EF6" w14:textId="77777777" w:rsidTr="004C21C8">
        <w:trPr>
          <w:trHeight w:val="70"/>
        </w:trPr>
        <w:tc>
          <w:tcPr>
            <w:tcW w:w="9634" w:type="dxa"/>
            <w:gridSpan w:val="6"/>
            <w:vAlign w:val="center"/>
          </w:tcPr>
          <w:p w14:paraId="34CC99EE" w14:textId="77777777" w:rsidR="000F401D" w:rsidRPr="00314DE6" w:rsidRDefault="000F401D" w:rsidP="004C21C8">
            <w:pPr>
              <w:spacing w:line="240" w:lineRule="auto"/>
              <w:contextualSpacing/>
              <w:rPr>
                <w:rFonts w:cs="Arial"/>
                <w:bCs/>
              </w:rPr>
            </w:pPr>
            <w:r w:rsidRPr="00314DE6">
              <w:rPr>
                <w:rFonts w:cs="Arial"/>
                <w:bCs/>
              </w:rPr>
              <w:t>Macroprocesso, se houver:</w:t>
            </w:r>
          </w:p>
        </w:tc>
      </w:tr>
      <w:tr w:rsidR="000F401D" w:rsidRPr="00314DE6" w14:paraId="3F9E2E6B" w14:textId="77777777" w:rsidTr="004C21C8">
        <w:trPr>
          <w:trHeight w:val="70"/>
        </w:trPr>
        <w:tc>
          <w:tcPr>
            <w:tcW w:w="9634" w:type="dxa"/>
            <w:gridSpan w:val="6"/>
            <w:vAlign w:val="center"/>
          </w:tcPr>
          <w:p w14:paraId="565CC27E" w14:textId="77777777" w:rsidR="000F401D" w:rsidRPr="00314DE6" w:rsidRDefault="000F401D" w:rsidP="004C21C8">
            <w:pPr>
              <w:spacing w:line="240" w:lineRule="auto"/>
              <w:contextualSpacing/>
              <w:rPr>
                <w:rFonts w:cs="Arial"/>
                <w:bCs/>
              </w:rPr>
            </w:pPr>
            <w:r w:rsidRPr="00314DE6">
              <w:rPr>
                <w:rFonts w:cs="Arial"/>
                <w:bCs/>
              </w:rPr>
              <w:t>Processo, se houver:</w:t>
            </w:r>
          </w:p>
        </w:tc>
      </w:tr>
      <w:tr w:rsidR="000F401D" w:rsidRPr="00314DE6" w14:paraId="4D5CD8A4" w14:textId="77777777" w:rsidTr="004C21C8">
        <w:trPr>
          <w:trHeight w:val="70"/>
        </w:trPr>
        <w:tc>
          <w:tcPr>
            <w:tcW w:w="9634" w:type="dxa"/>
            <w:gridSpan w:val="6"/>
            <w:vAlign w:val="center"/>
          </w:tcPr>
          <w:p w14:paraId="3267A620" w14:textId="77777777" w:rsidR="000F401D" w:rsidRPr="00314DE6" w:rsidRDefault="000F401D" w:rsidP="004C21C8">
            <w:pPr>
              <w:spacing w:line="240" w:lineRule="auto"/>
              <w:contextualSpacing/>
              <w:rPr>
                <w:rFonts w:cs="Arial"/>
                <w:bCs/>
              </w:rPr>
            </w:pPr>
            <w:r w:rsidRPr="00314DE6">
              <w:rPr>
                <w:rFonts w:cs="Arial"/>
                <w:bCs/>
              </w:rPr>
              <w:t>Tempo de atuação</w:t>
            </w:r>
          </w:p>
        </w:tc>
      </w:tr>
      <w:tr w:rsidR="000F401D" w:rsidRPr="00314DE6" w14:paraId="198FCC69" w14:textId="77777777" w:rsidTr="004C21C8">
        <w:trPr>
          <w:trHeight w:val="70"/>
        </w:trPr>
        <w:tc>
          <w:tcPr>
            <w:tcW w:w="9634" w:type="dxa"/>
            <w:gridSpan w:val="6"/>
            <w:vAlign w:val="center"/>
          </w:tcPr>
          <w:p w14:paraId="7DEFDC33" w14:textId="77777777" w:rsidR="000F401D" w:rsidRPr="00314DE6" w:rsidRDefault="000F401D" w:rsidP="004C21C8">
            <w:pPr>
              <w:spacing w:line="240" w:lineRule="auto"/>
              <w:contextualSpacing/>
              <w:rPr>
                <w:rFonts w:cs="Arial"/>
                <w:bCs/>
              </w:rPr>
            </w:pPr>
            <w:r w:rsidRPr="00314DE6">
              <w:rPr>
                <w:rFonts w:cs="Arial"/>
                <w:bCs/>
              </w:rPr>
              <w:t>Descrição sucinta das atividades correlatas realizadas:</w:t>
            </w:r>
          </w:p>
          <w:p w14:paraId="75DF7B72" w14:textId="77777777" w:rsidR="000F401D" w:rsidRPr="00314DE6" w:rsidRDefault="000F401D" w:rsidP="004C21C8">
            <w:pPr>
              <w:spacing w:line="240" w:lineRule="auto"/>
              <w:contextualSpacing/>
              <w:rPr>
                <w:rFonts w:cs="Arial"/>
                <w:bCs/>
              </w:rPr>
            </w:pPr>
            <w:r w:rsidRPr="00314DE6">
              <w:rPr>
                <w:rFonts w:cs="Arial"/>
                <w:bCs/>
              </w:rPr>
              <w:t>(Título, ações desenvolvidas, conteúdo, perfil do público e resultados alcançados)</w:t>
            </w:r>
          </w:p>
        </w:tc>
      </w:tr>
    </w:tbl>
    <w:p w14:paraId="3CA1A5B2" w14:textId="77777777" w:rsidR="000F401D" w:rsidRPr="00314DE6" w:rsidRDefault="000F401D" w:rsidP="000F401D">
      <w:pPr>
        <w:spacing w:line="240" w:lineRule="auto"/>
        <w:rPr>
          <w:rFonts w:cs="Arial"/>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0F401D" w:rsidRPr="00314DE6" w14:paraId="631881AA" w14:textId="77777777" w:rsidTr="004C21C8">
        <w:trPr>
          <w:trHeight w:val="70"/>
        </w:trPr>
        <w:tc>
          <w:tcPr>
            <w:tcW w:w="9634" w:type="dxa"/>
            <w:shd w:val="clear" w:color="auto" w:fill="D9D9D9" w:themeFill="background1" w:themeFillShade="D9"/>
            <w:vAlign w:val="center"/>
          </w:tcPr>
          <w:p w14:paraId="205E776E" w14:textId="77777777" w:rsidR="000F401D" w:rsidRPr="00314DE6" w:rsidRDefault="000F401D" w:rsidP="000F401D">
            <w:pPr>
              <w:numPr>
                <w:ilvl w:val="3"/>
                <w:numId w:val="1"/>
              </w:numPr>
              <w:spacing w:line="240" w:lineRule="auto"/>
              <w:ind w:left="306" w:right="141" w:hanging="284"/>
              <w:contextualSpacing/>
              <w:rPr>
                <w:rFonts w:cs="Arial"/>
                <w:bCs/>
                <w:sz w:val="24"/>
                <w:szCs w:val="24"/>
              </w:rPr>
            </w:pPr>
            <w:r w:rsidRPr="00314DE6">
              <w:rPr>
                <w:rFonts w:cs="Arial"/>
                <w:bCs/>
                <w:sz w:val="24"/>
                <w:szCs w:val="24"/>
              </w:rPr>
              <w:t>Descrever no campo abaixo as áreas de conhecimento que cada instrutor indicado pretende se cadastrar, observando o Anexo II</w:t>
            </w:r>
          </w:p>
        </w:tc>
      </w:tr>
      <w:tr w:rsidR="000F401D" w:rsidRPr="00314DE6" w14:paraId="4D6908EB" w14:textId="77777777" w:rsidTr="004C21C8">
        <w:trPr>
          <w:trHeight w:val="70"/>
        </w:trPr>
        <w:tc>
          <w:tcPr>
            <w:tcW w:w="9634" w:type="dxa"/>
            <w:vAlign w:val="center"/>
          </w:tcPr>
          <w:p w14:paraId="3E333445" w14:textId="77777777" w:rsidR="000F401D" w:rsidRPr="00314DE6" w:rsidRDefault="000F401D" w:rsidP="004C21C8">
            <w:pPr>
              <w:spacing w:line="240" w:lineRule="auto"/>
              <w:contextualSpacing/>
              <w:rPr>
                <w:rFonts w:cs="Arial"/>
                <w:bCs/>
              </w:rPr>
            </w:pPr>
            <w:r w:rsidRPr="00314DE6">
              <w:rPr>
                <w:rFonts w:cs="Arial"/>
                <w:bCs/>
              </w:rPr>
              <w:t>Instrutor 1: Nome Completo</w:t>
            </w:r>
          </w:p>
        </w:tc>
      </w:tr>
      <w:tr w:rsidR="000F401D" w:rsidRPr="00314DE6" w14:paraId="7D15C3AF" w14:textId="77777777" w:rsidTr="004C21C8">
        <w:trPr>
          <w:trHeight w:val="70"/>
        </w:trPr>
        <w:tc>
          <w:tcPr>
            <w:tcW w:w="9634" w:type="dxa"/>
            <w:vAlign w:val="center"/>
          </w:tcPr>
          <w:p w14:paraId="5187EEA5" w14:textId="77777777" w:rsidR="000F401D" w:rsidRPr="00314DE6" w:rsidRDefault="000F401D" w:rsidP="004C21C8">
            <w:pPr>
              <w:spacing w:line="240" w:lineRule="auto"/>
              <w:contextualSpacing/>
              <w:rPr>
                <w:rFonts w:cs="Arial"/>
                <w:bCs/>
              </w:rPr>
            </w:pPr>
            <w:r w:rsidRPr="00314DE6">
              <w:rPr>
                <w:rFonts w:cs="Arial"/>
                <w:bCs/>
              </w:rPr>
              <w:t>Area (s) de Conhecimento:</w:t>
            </w:r>
          </w:p>
          <w:p w14:paraId="66DB1086" w14:textId="77777777" w:rsidR="000F401D" w:rsidRPr="00314DE6" w:rsidRDefault="000F401D" w:rsidP="004C21C8">
            <w:pPr>
              <w:spacing w:line="240" w:lineRule="auto"/>
              <w:contextualSpacing/>
              <w:rPr>
                <w:rFonts w:cs="Arial"/>
                <w:bCs/>
              </w:rPr>
            </w:pPr>
          </w:p>
        </w:tc>
      </w:tr>
      <w:tr w:rsidR="000F401D" w:rsidRPr="00314DE6" w14:paraId="10C4DED5" w14:textId="77777777" w:rsidTr="004C21C8">
        <w:trPr>
          <w:trHeight w:val="70"/>
        </w:trPr>
        <w:tc>
          <w:tcPr>
            <w:tcW w:w="9634" w:type="dxa"/>
            <w:vAlign w:val="center"/>
          </w:tcPr>
          <w:p w14:paraId="47011D11" w14:textId="77777777" w:rsidR="000F401D" w:rsidRPr="00314DE6" w:rsidRDefault="000F401D" w:rsidP="004C21C8">
            <w:pPr>
              <w:spacing w:line="240" w:lineRule="auto"/>
              <w:contextualSpacing/>
              <w:rPr>
                <w:rFonts w:cs="Arial"/>
                <w:bCs/>
              </w:rPr>
            </w:pPr>
            <w:r w:rsidRPr="00314DE6">
              <w:rPr>
                <w:rFonts w:cs="Arial"/>
                <w:bCs/>
              </w:rPr>
              <w:t>Instrutor 2: Nome Completo</w:t>
            </w:r>
          </w:p>
        </w:tc>
      </w:tr>
      <w:tr w:rsidR="000F401D" w:rsidRPr="00314DE6" w14:paraId="6CA95AF4" w14:textId="77777777" w:rsidTr="004C21C8">
        <w:trPr>
          <w:trHeight w:val="70"/>
        </w:trPr>
        <w:tc>
          <w:tcPr>
            <w:tcW w:w="9634" w:type="dxa"/>
            <w:vAlign w:val="center"/>
          </w:tcPr>
          <w:p w14:paraId="6BA55A0F" w14:textId="77777777" w:rsidR="000F401D" w:rsidRPr="00314DE6" w:rsidRDefault="000F401D" w:rsidP="004C21C8">
            <w:pPr>
              <w:spacing w:line="240" w:lineRule="auto"/>
              <w:contextualSpacing/>
              <w:rPr>
                <w:rFonts w:cs="Arial"/>
                <w:bCs/>
              </w:rPr>
            </w:pPr>
            <w:r w:rsidRPr="00314DE6">
              <w:rPr>
                <w:rFonts w:cs="Arial"/>
                <w:bCs/>
              </w:rPr>
              <w:t>Area (s) de Conhecimento:</w:t>
            </w:r>
          </w:p>
          <w:p w14:paraId="417CD2A2" w14:textId="77777777" w:rsidR="000F401D" w:rsidRPr="00314DE6" w:rsidRDefault="000F401D" w:rsidP="004C21C8">
            <w:pPr>
              <w:spacing w:line="240" w:lineRule="auto"/>
              <w:contextualSpacing/>
              <w:rPr>
                <w:rFonts w:cs="Arial"/>
                <w:bCs/>
              </w:rPr>
            </w:pPr>
          </w:p>
        </w:tc>
      </w:tr>
      <w:tr w:rsidR="000F401D" w:rsidRPr="00314DE6" w14:paraId="53EA21CE" w14:textId="77777777" w:rsidTr="004C21C8">
        <w:trPr>
          <w:trHeight w:val="70"/>
        </w:trPr>
        <w:tc>
          <w:tcPr>
            <w:tcW w:w="9634" w:type="dxa"/>
            <w:vAlign w:val="center"/>
          </w:tcPr>
          <w:p w14:paraId="38133522" w14:textId="77777777" w:rsidR="000F401D" w:rsidRPr="00314DE6" w:rsidRDefault="000F401D" w:rsidP="004C21C8">
            <w:pPr>
              <w:spacing w:line="240" w:lineRule="auto"/>
              <w:contextualSpacing/>
              <w:rPr>
                <w:rFonts w:cs="Arial"/>
                <w:bCs/>
              </w:rPr>
            </w:pPr>
            <w:r w:rsidRPr="00314DE6">
              <w:rPr>
                <w:rFonts w:cs="Arial"/>
                <w:bCs/>
              </w:rPr>
              <w:t>Instrutor 3: Nome Completo</w:t>
            </w:r>
          </w:p>
        </w:tc>
      </w:tr>
      <w:tr w:rsidR="000F401D" w:rsidRPr="00314DE6" w14:paraId="71F8D483" w14:textId="77777777" w:rsidTr="004C21C8">
        <w:trPr>
          <w:trHeight w:val="70"/>
        </w:trPr>
        <w:tc>
          <w:tcPr>
            <w:tcW w:w="9634" w:type="dxa"/>
            <w:vAlign w:val="center"/>
          </w:tcPr>
          <w:p w14:paraId="581FCE7A" w14:textId="77777777" w:rsidR="000F401D" w:rsidRPr="00314DE6" w:rsidRDefault="000F401D" w:rsidP="004C21C8">
            <w:pPr>
              <w:spacing w:line="240" w:lineRule="auto"/>
              <w:contextualSpacing/>
              <w:rPr>
                <w:rFonts w:cs="Arial"/>
                <w:bCs/>
              </w:rPr>
            </w:pPr>
            <w:r w:rsidRPr="00314DE6">
              <w:rPr>
                <w:rFonts w:cs="Arial"/>
                <w:bCs/>
              </w:rPr>
              <w:t>Area (s) de Conhecimento:</w:t>
            </w:r>
          </w:p>
          <w:p w14:paraId="5740F4B6" w14:textId="77777777" w:rsidR="000F401D" w:rsidRPr="00314DE6" w:rsidRDefault="000F401D" w:rsidP="004C21C8">
            <w:pPr>
              <w:spacing w:line="240" w:lineRule="auto"/>
              <w:contextualSpacing/>
              <w:rPr>
                <w:rFonts w:cs="Arial"/>
                <w:bCs/>
              </w:rPr>
            </w:pPr>
          </w:p>
        </w:tc>
      </w:tr>
      <w:tr w:rsidR="000F401D" w:rsidRPr="00314DE6" w14:paraId="2A66B326" w14:textId="77777777" w:rsidTr="004C21C8">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71FDA318" w14:textId="77777777" w:rsidR="000F401D" w:rsidRPr="00314DE6" w:rsidRDefault="000F401D" w:rsidP="004C21C8">
            <w:pPr>
              <w:spacing w:line="240" w:lineRule="auto"/>
              <w:contextualSpacing/>
              <w:rPr>
                <w:rFonts w:cs="Arial"/>
                <w:bCs/>
              </w:rPr>
            </w:pPr>
            <w:r w:rsidRPr="00314DE6">
              <w:rPr>
                <w:rFonts w:cs="Arial"/>
                <w:bCs/>
              </w:rPr>
              <w:t>Instrutor 4: Nome Completo</w:t>
            </w:r>
          </w:p>
        </w:tc>
      </w:tr>
      <w:tr w:rsidR="000F401D" w:rsidRPr="00314DE6" w14:paraId="67F1C73C" w14:textId="77777777" w:rsidTr="004C21C8">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40F39424" w14:textId="77777777" w:rsidR="000F401D" w:rsidRPr="00314DE6" w:rsidRDefault="000F401D" w:rsidP="004C21C8">
            <w:pPr>
              <w:spacing w:line="240" w:lineRule="auto"/>
              <w:contextualSpacing/>
              <w:rPr>
                <w:rFonts w:cs="Arial"/>
                <w:bCs/>
              </w:rPr>
            </w:pPr>
            <w:r w:rsidRPr="00314DE6">
              <w:rPr>
                <w:rFonts w:cs="Arial"/>
                <w:bCs/>
              </w:rPr>
              <w:t>Area (s) de Conhecimento:</w:t>
            </w:r>
          </w:p>
          <w:p w14:paraId="5B871306" w14:textId="77777777" w:rsidR="000F401D" w:rsidRPr="00314DE6" w:rsidRDefault="000F401D" w:rsidP="004C21C8">
            <w:pPr>
              <w:spacing w:line="240" w:lineRule="auto"/>
              <w:contextualSpacing/>
              <w:rPr>
                <w:rFonts w:cs="Arial"/>
                <w:bCs/>
              </w:rPr>
            </w:pPr>
          </w:p>
        </w:tc>
      </w:tr>
      <w:tr w:rsidR="000F401D" w:rsidRPr="00314DE6" w14:paraId="4AE03DC9" w14:textId="77777777" w:rsidTr="004C21C8">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417544E1" w14:textId="77777777" w:rsidR="000F401D" w:rsidRPr="00314DE6" w:rsidRDefault="000F401D" w:rsidP="004C21C8">
            <w:pPr>
              <w:spacing w:line="240" w:lineRule="auto"/>
              <w:contextualSpacing/>
              <w:rPr>
                <w:rFonts w:cs="Arial"/>
                <w:bCs/>
              </w:rPr>
            </w:pPr>
            <w:r w:rsidRPr="00314DE6">
              <w:rPr>
                <w:rFonts w:cs="Arial"/>
                <w:bCs/>
              </w:rPr>
              <w:t>Instrutor 5: Nome Completo</w:t>
            </w:r>
          </w:p>
        </w:tc>
      </w:tr>
      <w:tr w:rsidR="000F401D" w:rsidRPr="00314DE6" w14:paraId="74E5A266" w14:textId="77777777" w:rsidTr="004C21C8">
        <w:trPr>
          <w:trHeight w:val="70"/>
        </w:trPr>
        <w:tc>
          <w:tcPr>
            <w:tcW w:w="9634" w:type="dxa"/>
            <w:tcBorders>
              <w:top w:val="single" w:sz="4" w:space="0" w:color="auto"/>
              <w:left w:val="single" w:sz="4" w:space="0" w:color="auto"/>
              <w:bottom w:val="single" w:sz="4" w:space="0" w:color="auto"/>
              <w:right w:val="single" w:sz="4" w:space="0" w:color="auto"/>
            </w:tcBorders>
            <w:vAlign w:val="center"/>
          </w:tcPr>
          <w:p w14:paraId="17AF1DE4" w14:textId="77777777" w:rsidR="000F401D" w:rsidRPr="00314DE6" w:rsidRDefault="000F401D" w:rsidP="004C21C8">
            <w:pPr>
              <w:spacing w:line="240" w:lineRule="auto"/>
              <w:contextualSpacing/>
              <w:rPr>
                <w:rFonts w:cs="Arial"/>
                <w:bCs/>
              </w:rPr>
            </w:pPr>
            <w:r w:rsidRPr="00314DE6">
              <w:rPr>
                <w:rFonts w:cs="Arial"/>
                <w:bCs/>
              </w:rPr>
              <w:t>Area (s) de Conhecimento:</w:t>
            </w:r>
          </w:p>
          <w:p w14:paraId="341A6D73" w14:textId="77777777" w:rsidR="000F401D" w:rsidRPr="00314DE6" w:rsidRDefault="000F401D" w:rsidP="004C21C8">
            <w:pPr>
              <w:spacing w:line="240" w:lineRule="auto"/>
              <w:contextualSpacing/>
              <w:rPr>
                <w:rFonts w:cs="Arial"/>
                <w:bCs/>
              </w:rPr>
            </w:pPr>
          </w:p>
        </w:tc>
      </w:tr>
    </w:tbl>
    <w:p w14:paraId="28942A27" w14:textId="77777777" w:rsidR="000F401D" w:rsidRPr="00314DE6" w:rsidRDefault="000F401D" w:rsidP="000F401D">
      <w:pPr>
        <w:pStyle w:val="Default"/>
        <w:jc w:val="center"/>
        <w:rPr>
          <w:bCs/>
          <w:color w:val="auto"/>
          <w:sz w:val="22"/>
          <w:szCs w:val="22"/>
        </w:rPr>
      </w:pPr>
    </w:p>
    <w:p w14:paraId="5721E0D3" w14:textId="77777777" w:rsidR="000F401D" w:rsidRPr="006A03E8" w:rsidRDefault="000F401D" w:rsidP="000F401D">
      <w:pPr>
        <w:spacing w:line="240" w:lineRule="auto"/>
        <w:jc w:val="center"/>
        <w:rPr>
          <w:rFonts w:cs="Arial"/>
          <w:b/>
        </w:rPr>
      </w:pPr>
      <w:r w:rsidRPr="006A03E8">
        <w:rPr>
          <w:rFonts w:cs="Arial"/>
          <w:b/>
        </w:rPr>
        <w:lastRenderedPageBreak/>
        <w:t>ANEXO II</w:t>
      </w:r>
    </w:p>
    <w:p w14:paraId="49BAE381" w14:textId="77777777" w:rsidR="000F401D" w:rsidRPr="006A03E8" w:rsidRDefault="000F401D" w:rsidP="000F401D">
      <w:pPr>
        <w:spacing w:line="240" w:lineRule="auto"/>
        <w:jc w:val="center"/>
        <w:rPr>
          <w:rFonts w:cs="Arial"/>
          <w:b/>
        </w:rPr>
      </w:pPr>
    </w:p>
    <w:p w14:paraId="21B6B870" w14:textId="77777777" w:rsidR="000F401D" w:rsidRPr="006A03E8" w:rsidRDefault="000F401D" w:rsidP="000F401D">
      <w:pPr>
        <w:spacing w:line="240" w:lineRule="auto"/>
        <w:jc w:val="center"/>
        <w:rPr>
          <w:rFonts w:cs="Arial"/>
          <w:b/>
        </w:rPr>
      </w:pPr>
      <w:r w:rsidRPr="006A03E8">
        <w:rPr>
          <w:rFonts w:cs="Arial"/>
          <w:b/>
        </w:rPr>
        <w:t>ÁREAS DE CONHECIMENTO</w:t>
      </w:r>
    </w:p>
    <w:p w14:paraId="79CE5BBA" w14:textId="77777777" w:rsidR="000F401D" w:rsidRPr="00314DE6" w:rsidRDefault="000F401D" w:rsidP="000F401D">
      <w:pPr>
        <w:spacing w:line="240" w:lineRule="auto"/>
        <w:rPr>
          <w:rFonts w:cs="Arial"/>
          <w:bCs/>
        </w:rPr>
      </w:pPr>
    </w:p>
    <w:p w14:paraId="7CA1F3DD" w14:textId="77777777" w:rsidR="000F401D" w:rsidRPr="00314DE6" w:rsidRDefault="000F401D" w:rsidP="000F401D">
      <w:pPr>
        <w:ind w:left="720" w:right="-569"/>
        <w:rPr>
          <w:rFonts w:ascii="Arial Narrow" w:hAnsi="Arial Narrow" w:cs="Calibri"/>
          <w:bCs/>
        </w:rPr>
      </w:pPr>
    </w:p>
    <w:tbl>
      <w:tblPr>
        <w:tblW w:w="99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95"/>
        <w:gridCol w:w="2772"/>
        <w:gridCol w:w="5081"/>
        <w:gridCol w:w="35"/>
      </w:tblGrid>
      <w:tr w:rsidR="000F401D" w:rsidRPr="00314DE6" w14:paraId="07A8B768" w14:textId="77777777" w:rsidTr="004C21C8">
        <w:trPr>
          <w:trHeight w:val="70"/>
        </w:trPr>
        <w:tc>
          <w:tcPr>
            <w:tcW w:w="20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156AE1" w14:textId="77777777" w:rsidR="000F401D" w:rsidRPr="00314DE6" w:rsidRDefault="000F401D" w:rsidP="004C21C8">
            <w:pPr>
              <w:autoSpaceDE w:val="0"/>
              <w:autoSpaceDN w:val="0"/>
              <w:adjustRightInd w:val="0"/>
              <w:jc w:val="center"/>
              <w:rPr>
                <w:rFonts w:cs="Arial"/>
                <w:bCs/>
                <w:sz w:val="20"/>
                <w:szCs w:val="20"/>
              </w:rPr>
            </w:pPr>
            <w:r w:rsidRPr="00314DE6">
              <w:rPr>
                <w:rFonts w:cs="Arial"/>
                <w:bCs/>
                <w:sz w:val="20"/>
                <w:szCs w:val="20"/>
              </w:rPr>
              <w:t>Áreas de Conhecimento</w:t>
            </w:r>
          </w:p>
        </w:tc>
        <w:tc>
          <w:tcPr>
            <w:tcW w:w="27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234D9" w14:textId="77777777" w:rsidR="000F401D" w:rsidRPr="00314DE6" w:rsidRDefault="000F401D" w:rsidP="004C21C8">
            <w:pPr>
              <w:autoSpaceDE w:val="0"/>
              <w:autoSpaceDN w:val="0"/>
              <w:adjustRightInd w:val="0"/>
              <w:jc w:val="center"/>
              <w:rPr>
                <w:rFonts w:cs="Arial"/>
                <w:bCs/>
                <w:sz w:val="20"/>
                <w:szCs w:val="20"/>
              </w:rPr>
            </w:pPr>
            <w:r w:rsidRPr="00314DE6">
              <w:rPr>
                <w:rFonts w:cs="Arial"/>
                <w:bCs/>
                <w:sz w:val="20"/>
                <w:szCs w:val="20"/>
              </w:rPr>
              <w:t>Macroprocessos</w:t>
            </w:r>
          </w:p>
        </w:tc>
        <w:tc>
          <w:tcPr>
            <w:tcW w:w="51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A22D18" w14:textId="77777777" w:rsidR="000F401D" w:rsidRPr="00314DE6" w:rsidRDefault="000F401D" w:rsidP="004C21C8">
            <w:pPr>
              <w:autoSpaceDE w:val="0"/>
              <w:autoSpaceDN w:val="0"/>
              <w:adjustRightInd w:val="0"/>
              <w:jc w:val="center"/>
              <w:rPr>
                <w:rFonts w:cs="Arial"/>
                <w:bCs/>
                <w:sz w:val="20"/>
                <w:szCs w:val="20"/>
              </w:rPr>
            </w:pPr>
            <w:r w:rsidRPr="00314DE6">
              <w:rPr>
                <w:rFonts w:cs="Arial"/>
                <w:bCs/>
                <w:sz w:val="20"/>
                <w:szCs w:val="20"/>
              </w:rPr>
              <w:t>Processos</w:t>
            </w:r>
          </w:p>
        </w:tc>
      </w:tr>
      <w:tr w:rsidR="000F401D" w:rsidRPr="00314DE6" w14:paraId="7566B92E" w14:textId="77777777" w:rsidTr="004C21C8">
        <w:trPr>
          <w:trHeight w:val="262"/>
        </w:trPr>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6E90C168"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Conformidade e integridade Cooperativista</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4258AE90"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Conformidade e integridade</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5F2DA6D9"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Diretrizes do Conselho Fiscal</w:t>
            </w:r>
          </w:p>
        </w:tc>
      </w:tr>
      <w:tr w:rsidR="000F401D" w:rsidRPr="00314DE6" w14:paraId="15536F2D"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00DB1E90"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71302FBC"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60A42CB1"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Promoção da atuação ética</w:t>
            </w:r>
          </w:p>
        </w:tc>
      </w:tr>
      <w:tr w:rsidR="000F401D" w:rsidRPr="00314DE6" w14:paraId="1D8AB3F7"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3CDCC1E7"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7C07895D"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482DBBCE"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Atendimento de leis específicas do Cooperativismo</w:t>
            </w:r>
          </w:p>
        </w:tc>
      </w:tr>
      <w:tr w:rsidR="000F401D" w:rsidRPr="00314DE6" w14:paraId="4B2AA652" w14:textId="77777777" w:rsidTr="004C21C8">
        <w:trPr>
          <w:trHeight w:val="262"/>
        </w:trPr>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6D26D44F"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Governança cooperativa</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05ABC2C7"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Prestação de contas e transparência</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295C0B4F"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Prestação de contas aos cooperados</w:t>
            </w:r>
          </w:p>
        </w:tc>
      </w:tr>
      <w:tr w:rsidR="000F401D" w:rsidRPr="00314DE6" w14:paraId="21C6A9FA" w14:textId="77777777" w:rsidTr="004C21C8">
        <w:trPr>
          <w:trHeight w:val="448"/>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3E3B82B6"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0C1261AD"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3839F05B"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Disponibilização de informações aos cooperados</w:t>
            </w:r>
          </w:p>
        </w:tc>
      </w:tr>
      <w:tr w:rsidR="000F401D" w:rsidRPr="00314DE6" w14:paraId="40573115"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5D73AA45" w14:textId="77777777" w:rsidR="000F401D" w:rsidRPr="00314DE6" w:rsidRDefault="000F401D" w:rsidP="004C21C8">
            <w:pPr>
              <w:rPr>
                <w:rFonts w:cs="Arial"/>
                <w:bCs/>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hideMark/>
          </w:tcPr>
          <w:p w14:paraId="3957F9BA"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Processo decisório</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7F14142E"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Participação de cooperados</w:t>
            </w:r>
          </w:p>
        </w:tc>
      </w:tr>
      <w:tr w:rsidR="000F401D" w:rsidRPr="00314DE6" w14:paraId="0DB44EB4"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6C02BC95" w14:textId="77777777" w:rsidR="000F401D" w:rsidRPr="00314DE6" w:rsidRDefault="000F401D" w:rsidP="004C21C8">
            <w:pPr>
              <w:rPr>
                <w:rFonts w:cs="Arial"/>
                <w:bCs/>
                <w:sz w:val="20"/>
                <w:szCs w:val="20"/>
              </w:rPr>
            </w:pP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400984AF"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Relacionamento com o cooperados</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4833FE6C"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Agrupamento de cooperados</w:t>
            </w:r>
          </w:p>
        </w:tc>
      </w:tr>
      <w:tr w:rsidR="000F401D" w:rsidRPr="00314DE6" w14:paraId="6F154D70" w14:textId="77777777" w:rsidTr="004C21C8">
        <w:trPr>
          <w:trHeight w:val="513"/>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593BFE38"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6D949856"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78A50DF4"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Divulgação de produtos/serviços aos cooperados</w:t>
            </w:r>
          </w:p>
        </w:tc>
      </w:tr>
      <w:tr w:rsidR="000F401D" w:rsidRPr="00314DE6" w14:paraId="78269BD8" w14:textId="77777777" w:rsidTr="004C21C8">
        <w:trPr>
          <w:trHeight w:val="513"/>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1F48AF03"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426EBA2A"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2CE8C051"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Registro e tratamento de manifestação dos cooperados</w:t>
            </w:r>
          </w:p>
        </w:tc>
      </w:tr>
      <w:tr w:rsidR="000F401D" w:rsidRPr="00314DE6" w14:paraId="6C66D882" w14:textId="77777777" w:rsidTr="004C21C8">
        <w:trPr>
          <w:trHeight w:val="513"/>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7C35A50D"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3109E008"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62E45391"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Avaliação da satisfação dos cooperados</w:t>
            </w:r>
          </w:p>
        </w:tc>
      </w:tr>
      <w:tr w:rsidR="000F401D" w:rsidRPr="00314DE6" w14:paraId="7B917F27"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408CF693"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7ADC4F46"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70DA2384"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Satisfação dos cooperados</w:t>
            </w:r>
          </w:p>
        </w:tc>
      </w:tr>
      <w:tr w:rsidR="000F401D" w:rsidRPr="00314DE6" w14:paraId="36D8F099"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17C7F348" w14:textId="77777777" w:rsidR="000F401D" w:rsidRPr="00314DE6" w:rsidRDefault="000F401D" w:rsidP="004C21C8">
            <w:pPr>
              <w:rPr>
                <w:rFonts w:cs="Arial"/>
                <w:bCs/>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hideMark/>
          </w:tcPr>
          <w:p w14:paraId="6CCCCB39"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Sucessão</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079D4126"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Desenvolvimento de novas lideranças</w:t>
            </w:r>
          </w:p>
        </w:tc>
      </w:tr>
      <w:tr w:rsidR="000F401D" w:rsidRPr="00314DE6" w14:paraId="48239865" w14:textId="77777777" w:rsidTr="004C21C8">
        <w:trPr>
          <w:trHeight w:val="513"/>
        </w:trPr>
        <w:tc>
          <w:tcPr>
            <w:tcW w:w="2095" w:type="dxa"/>
            <w:vMerge w:val="restart"/>
            <w:tcBorders>
              <w:top w:val="single" w:sz="4" w:space="0" w:color="auto"/>
              <w:left w:val="single" w:sz="4" w:space="0" w:color="auto"/>
              <w:right w:val="single" w:sz="4" w:space="0" w:color="auto"/>
            </w:tcBorders>
            <w:vAlign w:val="center"/>
            <w:hideMark/>
          </w:tcPr>
          <w:p w14:paraId="3B92F459"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Cooperativismo</w:t>
            </w:r>
          </w:p>
        </w:tc>
        <w:tc>
          <w:tcPr>
            <w:tcW w:w="2772" w:type="dxa"/>
            <w:tcBorders>
              <w:top w:val="single" w:sz="4" w:space="0" w:color="auto"/>
              <w:left w:val="single" w:sz="4" w:space="0" w:color="auto"/>
              <w:bottom w:val="single" w:sz="4" w:space="0" w:color="auto"/>
              <w:right w:val="single" w:sz="4" w:space="0" w:color="auto"/>
            </w:tcBorders>
            <w:vAlign w:val="center"/>
            <w:hideMark/>
          </w:tcPr>
          <w:p w14:paraId="0FB4E136"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Educação cooperativista de colaboradores</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29309728"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Educação cooperativista de colaboradores</w:t>
            </w:r>
          </w:p>
        </w:tc>
      </w:tr>
      <w:tr w:rsidR="000F401D" w:rsidRPr="00314DE6" w14:paraId="13D61B6C" w14:textId="77777777" w:rsidTr="004C21C8">
        <w:trPr>
          <w:trHeight w:val="513"/>
        </w:trPr>
        <w:tc>
          <w:tcPr>
            <w:tcW w:w="2095" w:type="dxa"/>
            <w:vMerge/>
            <w:tcBorders>
              <w:left w:val="single" w:sz="4" w:space="0" w:color="auto"/>
              <w:right w:val="single" w:sz="4" w:space="0" w:color="auto"/>
            </w:tcBorders>
            <w:vAlign w:val="center"/>
            <w:hideMark/>
          </w:tcPr>
          <w:p w14:paraId="189A43BE" w14:textId="77777777" w:rsidR="000F401D" w:rsidRPr="00314DE6" w:rsidRDefault="000F401D" w:rsidP="004C21C8">
            <w:pPr>
              <w:rPr>
                <w:rFonts w:cs="Arial"/>
                <w:bCs/>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hideMark/>
          </w:tcPr>
          <w:p w14:paraId="71259CD2"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Educação cooperativista de cooperados</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4AFE2B76"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Educação cooperativista - quadro social</w:t>
            </w:r>
          </w:p>
        </w:tc>
      </w:tr>
      <w:tr w:rsidR="000F401D" w:rsidRPr="00314DE6" w14:paraId="063A93F5" w14:textId="77777777" w:rsidTr="004C21C8">
        <w:trPr>
          <w:trHeight w:val="513"/>
        </w:trPr>
        <w:tc>
          <w:tcPr>
            <w:tcW w:w="2095" w:type="dxa"/>
            <w:vMerge/>
            <w:tcBorders>
              <w:left w:val="single" w:sz="4" w:space="0" w:color="auto"/>
              <w:bottom w:val="single" w:sz="4" w:space="0" w:color="auto"/>
              <w:right w:val="single" w:sz="4" w:space="0" w:color="auto"/>
            </w:tcBorders>
            <w:vAlign w:val="center"/>
          </w:tcPr>
          <w:p w14:paraId="17E6B1A3" w14:textId="77777777" w:rsidR="000F401D" w:rsidRPr="00314DE6" w:rsidRDefault="000F401D" w:rsidP="004C21C8">
            <w:pPr>
              <w:rPr>
                <w:rFonts w:cs="Arial"/>
                <w:bCs/>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tcPr>
          <w:p w14:paraId="083984EC"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Ramos do Cooperativismo e suas especificidades</w:t>
            </w:r>
          </w:p>
        </w:tc>
        <w:tc>
          <w:tcPr>
            <w:tcW w:w="5116" w:type="dxa"/>
            <w:gridSpan w:val="2"/>
            <w:tcBorders>
              <w:top w:val="single" w:sz="4" w:space="0" w:color="auto"/>
              <w:left w:val="single" w:sz="4" w:space="0" w:color="auto"/>
              <w:bottom w:val="single" w:sz="4" w:space="0" w:color="auto"/>
              <w:right w:val="single" w:sz="4" w:space="0" w:color="auto"/>
            </w:tcBorders>
            <w:vAlign w:val="center"/>
          </w:tcPr>
          <w:p w14:paraId="21AD08E2" w14:textId="77777777" w:rsidR="000F401D" w:rsidRPr="00314DE6" w:rsidRDefault="000F401D" w:rsidP="004C21C8">
            <w:pPr>
              <w:autoSpaceDE w:val="0"/>
              <w:autoSpaceDN w:val="0"/>
              <w:adjustRightInd w:val="0"/>
              <w:rPr>
                <w:rFonts w:cs="Arial"/>
                <w:bCs/>
                <w:sz w:val="20"/>
                <w:szCs w:val="20"/>
              </w:rPr>
            </w:pPr>
          </w:p>
        </w:tc>
      </w:tr>
      <w:tr w:rsidR="000F401D" w:rsidRPr="00314DE6" w14:paraId="36A43E6A" w14:textId="77777777" w:rsidTr="004C21C8">
        <w:trPr>
          <w:trHeight w:val="262"/>
        </w:trPr>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104AC6EB"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Responsabilidade social</w:t>
            </w:r>
          </w:p>
        </w:tc>
        <w:tc>
          <w:tcPr>
            <w:tcW w:w="2772" w:type="dxa"/>
            <w:tcBorders>
              <w:top w:val="single" w:sz="4" w:space="0" w:color="auto"/>
              <w:left w:val="single" w:sz="4" w:space="0" w:color="auto"/>
              <w:bottom w:val="single" w:sz="4" w:space="0" w:color="auto"/>
              <w:right w:val="single" w:sz="4" w:space="0" w:color="auto"/>
            </w:tcBorders>
            <w:vAlign w:val="center"/>
            <w:hideMark/>
          </w:tcPr>
          <w:p w14:paraId="1FBDDF98"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Desenvolvimento social</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523782DD"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Realização de projetos sociais</w:t>
            </w:r>
          </w:p>
        </w:tc>
      </w:tr>
      <w:tr w:rsidR="000F401D" w:rsidRPr="00314DE6" w14:paraId="5F961356" w14:textId="77777777" w:rsidTr="004C21C8">
        <w:trPr>
          <w:trHeight w:val="513"/>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55FB3216" w14:textId="77777777" w:rsidR="000F401D" w:rsidRPr="00314DE6" w:rsidRDefault="000F401D" w:rsidP="004C21C8">
            <w:pPr>
              <w:rPr>
                <w:rFonts w:cs="Arial"/>
                <w:bCs/>
                <w:sz w:val="20"/>
                <w:szCs w:val="20"/>
              </w:rPr>
            </w:pP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20BD5E12"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Responsabilidade socioambiental</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1BCE977B"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Reponsabilidade socioambiental na estratégia</w:t>
            </w:r>
          </w:p>
        </w:tc>
      </w:tr>
      <w:tr w:rsidR="000F401D" w:rsidRPr="00314DE6" w14:paraId="3E3C8165"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1B70B94A"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4E8106B3"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46EAF16B"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Tratamento de impactos ambientais</w:t>
            </w:r>
          </w:p>
        </w:tc>
      </w:tr>
      <w:tr w:rsidR="000F401D" w:rsidRPr="00314DE6" w14:paraId="3EA4475E" w14:textId="77777777" w:rsidTr="004C21C8">
        <w:trPr>
          <w:trHeight w:val="513"/>
        </w:trPr>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323CCC45"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Qualidade de vida</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61753EF8"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Qualidade de vida</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69FD8A01"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Avaliação da satisfação dos colaboradores</w:t>
            </w:r>
          </w:p>
        </w:tc>
      </w:tr>
      <w:tr w:rsidR="000F401D" w:rsidRPr="00314DE6" w14:paraId="66386E2C" w14:textId="77777777" w:rsidTr="004C21C8">
        <w:trPr>
          <w:trHeight w:val="262"/>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3F52B66B"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632CF578"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4ED1EB30"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Satisfação de colaboradores</w:t>
            </w:r>
          </w:p>
        </w:tc>
      </w:tr>
      <w:tr w:rsidR="000F401D" w:rsidRPr="00314DE6" w14:paraId="343162DA" w14:textId="77777777" w:rsidTr="004C21C8">
        <w:trPr>
          <w:trHeight w:val="262"/>
        </w:trPr>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1DE770BE"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Saúde e segurança no trabalho</w:t>
            </w:r>
          </w:p>
        </w:tc>
        <w:tc>
          <w:tcPr>
            <w:tcW w:w="2772" w:type="dxa"/>
            <w:vMerge w:val="restart"/>
            <w:tcBorders>
              <w:top w:val="single" w:sz="4" w:space="0" w:color="auto"/>
              <w:left w:val="single" w:sz="4" w:space="0" w:color="auto"/>
              <w:bottom w:val="single" w:sz="4" w:space="0" w:color="auto"/>
              <w:right w:val="single" w:sz="4" w:space="0" w:color="auto"/>
            </w:tcBorders>
            <w:vAlign w:val="center"/>
            <w:hideMark/>
          </w:tcPr>
          <w:p w14:paraId="52DCEBEF"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Saúde e segurança no trabalho</w:t>
            </w: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00541189"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Tratamento de riscos ocupacionais</w:t>
            </w:r>
          </w:p>
        </w:tc>
      </w:tr>
      <w:tr w:rsidR="000F401D" w:rsidRPr="00314DE6" w14:paraId="048E9B93" w14:textId="77777777" w:rsidTr="004C21C8">
        <w:trPr>
          <w:trHeight w:val="305"/>
        </w:trPr>
        <w:tc>
          <w:tcPr>
            <w:tcW w:w="2095" w:type="dxa"/>
            <w:vMerge/>
            <w:tcBorders>
              <w:top w:val="single" w:sz="4" w:space="0" w:color="auto"/>
              <w:left w:val="single" w:sz="4" w:space="0" w:color="auto"/>
              <w:bottom w:val="single" w:sz="4" w:space="0" w:color="auto"/>
              <w:right w:val="single" w:sz="4" w:space="0" w:color="auto"/>
            </w:tcBorders>
            <w:vAlign w:val="center"/>
            <w:hideMark/>
          </w:tcPr>
          <w:p w14:paraId="65AA13DF" w14:textId="77777777" w:rsidR="000F401D" w:rsidRPr="00314DE6" w:rsidRDefault="000F401D" w:rsidP="004C21C8">
            <w:pPr>
              <w:rPr>
                <w:rFonts w:cs="Arial"/>
                <w:bCs/>
                <w:sz w:val="20"/>
                <w:szCs w:val="20"/>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14:paraId="48C92F99" w14:textId="77777777" w:rsidR="000F401D" w:rsidRPr="00314DE6" w:rsidRDefault="000F401D" w:rsidP="004C21C8">
            <w:pPr>
              <w:rPr>
                <w:rFonts w:cs="Arial"/>
                <w:bCs/>
                <w:sz w:val="20"/>
                <w:szCs w:val="20"/>
              </w:rPr>
            </w:pPr>
          </w:p>
        </w:tc>
        <w:tc>
          <w:tcPr>
            <w:tcW w:w="5116" w:type="dxa"/>
            <w:gridSpan w:val="2"/>
            <w:tcBorders>
              <w:top w:val="single" w:sz="4" w:space="0" w:color="auto"/>
              <w:left w:val="single" w:sz="4" w:space="0" w:color="auto"/>
              <w:bottom w:val="single" w:sz="4" w:space="0" w:color="auto"/>
              <w:right w:val="single" w:sz="4" w:space="0" w:color="auto"/>
            </w:tcBorders>
            <w:vAlign w:val="center"/>
            <w:hideMark/>
          </w:tcPr>
          <w:p w14:paraId="6933D566"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Acidentes de trabalho com colaboradores</w:t>
            </w:r>
          </w:p>
        </w:tc>
      </w:tr>
      <w:tr w:rsidR="000F401D" w:rsidRPr="00314DE6" w14:paraId="456BD821" w14:textId="77777777" w:rsidTr="004C21C8">
        <w:tblPrEx>
          <w:tblLook w:val="0000" w:firstRow="0" w:lastRow="0" w:firstColumn="0" w:lastColumn="0" w:noHBand="0" w:noVBand="0"/>
        </w:tblPrEx>
        <w:trPr>
          <w:gridAfter w:val="1"/>
          <w:wAfter w:w="35" w:type="dxa"/>
          <w:trHeight w:val="262"/>
        </w:trPr>
        <w:tc>
          <w:tcPr>
            <w:tcW w:w="2095" w:type="dxa"/>
            <w:vMerge w:val="restart"/>
            <w:shd w:val="clear" w:color="auto" w:fill="auto"/>
            <w:vAlign w:val="center"/>
          </w:tcPr>
          <w:p w14:paraId="6DF310FE"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Gestão de processos e qualidade</w:t>
            </w:r>
          </w:p>
        </w:tc>
        <w:tc>
          <w:tcPr>
            <w:tcW w:w="2772" w:type="dxa"/>
            <w:vMerge w:val="restart"/>
            <w:shd w:val="clear" w:color="auto" w:fill="auto"/>
            <w:vAlign w:val="center"/>
          </w:tcPr>
          <w:p w14:paraId="20DFE220"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Processo da cadeia de valor</w:t>
            </w:r>
          </w:p>
        </w:tc>
        <w:tc>
          <w:tcPr>
            <w:tcW w:w="5081" w:type="dxa"/>
            <w:shd w:val="clear" w:color="auto" w:fill="auto"/>
            <w:vAlign w:val="center"/>
          </w:tcPr>
          <w:p w14:paraId="47F2B739"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Padronização dos processos principais</w:t>
            </w:r>
          </w:p>
        </w:tc>
      </w:tr>
      <w:tr w:rsidR="000F401D" w:rsidRPr="00314DE6" w14:paraId="7BA3DA76" w14:textId="77777777" w:rsidTr="004C21C8">
        <w:tblPrEx>
          <w:tblLook w:val="0000" w:firstRow="0" w:lastRow="0" w:firstColumn="0" w:lastColumn="0" w:noHBand="0" w:noVBand="0"/>
        </w:tblPrEx>
        <w:trPr>
          <w:gridAfter w:val="1"/>
          <w:wAfter w:w="35" w:type="dxa"/>
          <w:trHeight w:val="262"/>
        </w:trPr>
        <w:tc>
          <w:tcPr>
            <w:tcW w:w="2095" w:type="dxa"/>
            <w:vMerge/>
            <w:shd w:val="clear" w:color="auto" w:fill="auto"/>
            <w:vAlign w:val="center"/>
          </w:tcPr>
          <w:p w14:paraId="554F3C55" w14:textId="77777777" w:rsidR="000F401D" w:rsidRPr="00314DE6" w:rsidRDefault="000F401D" w:rsidP="004C21C8">
            <w:pPr>
              <w:autoSpaceDE w:val="0"/>
              <w:autoSpaceDN w:val="0"/>
              <w:adjustRightInd w:val="0"/>
              <w:rPr>
                <w:rFonts w:cs="Arial"/>
                <w:bCs/>
                <w:sz w:val="20"/>
                <w:szCs w:val="20"/>
              </w:rPr>
            </w:pPr>
          </w:p>
        </w:tc>
        <w:tc>
          <w:tcPr>
            <w:tcW w:w="2772" w:type="dxa"/>
            <w:vMerge/>
            <w:shd w:val="clear" w:color="auto" w:fill="auto"/>
            <w:vAlign w:val="center"/>
          </w:tcPr>
          <w:p w14:paraId="5BCA7A9E" w14:textId="77777777" w:rsidR="000F401D" w:rsidRPr="00314DE6" w:rsidRDefault="000F401D" w:rsidP="004C21C8">
            <w:pPr>
              <w:autoSpaceDE w:val="0"/>
              <w:autoSpaceDN w:val="0"/>
              <w:adjustRightInd w:val="0"/>
              <w:rPr>
                <w:rFonts w:cs="Arial"/>
                <w:bCs/>
                <w:sz w:val="20"/>
                <w:szCs w:val="20"/>
              </w:rPr>
            </w:pPr>
          </w:p>
        </w:tc>
        <w:tc>
          <w:tcPr>
            <w:tcW w:w="5081" w:type="dxa"/>
            <w:shd w:val="clear" w:color="auto" w:fill="auto"/>
            <w:vAlign w:val="center"/>
          </w:tcPr>
          <w:p w14:paraId="01CEF544"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Controle dos processos principais</w:t>
            </w:r>
          </w:p>
        </w:tc>
      </w:tr>
      <w:tr w:rsidR="000F401D" w:rsidRPr="00314DE6" w14:paraId="19B099EC" w14:textId="77777777" w:rsidTr="004C21C8">
        <w:tblPrEx>
          <w:tblLook w:val="0000" w:firstRow="0" w:lastRow="0" w:firstColumn="0" w:lastColumn="0" w:noHBand="0" w:noVBand="0"/>
        </w:tblPrEx>
        <w:trPr>
          <w:gridAfter w:val="1"/>
          <w:wAfter w:w="35" w:type="dxa"/>
          <w:trHeight w:val="262"/>
        </w:trPr>
        <w:tc>
          <w:tcPr>
            <w:tcW w:w="2095" w:type="dxa"/>
            <w:vMerge/>
            <w:shd w:val="clear" w:color="auto" w:fill="auto"/>
            <w:vAlign w:val="center"/>
          </w:tcPr>
          <w:p w14:paraId="5800D9E1" w14:textId="77777777" w:rsidR="000F401D" w:rsidRPr="00314DE6" w:rsidRDefault="000F401D" w:rsidP="004C21C8">
            <w:pPr>
              <w:autoSpaceDE w:val="0"/>
              <w:autoSpaceDN w:val="0"/>
              <w:adjustRightInd w:val="0"/>
              <w:rPr>
                <w:rFonts w:cs="Arial"/>
                <w:bCs/>
                <w:sz w:val="20"/>
                <w:szCs w:val="20"/>
              </w:rPr>
            </w:pPr>
          </w:p>
        </w:tc>
        <w:tc>
          <w:tcPr>
            <w:tcW w:w="2772" w:type="dxa"/>
            <w:vMerge/>
            <w:shd w:val="clear" w:color="auto" w:fill="auto"/>
            <w:vAlign w:val="center"/>
          </w:tcPr>
          <w:p w14:paraId="33B364A1" w14:textId="77777777" w:rsidR="000F401D" w:rsidRPr="00314DE6" w:rsidRDefault="000F401D" w:rsidP="004C21C8">
            <w:pPr>
              <w:autoSpaceDE w:val="0"/>
              <w:autoSpaceDN w:val="0"/>
              <w:adjustRightInd w:val="0"/>
              <w:rPr>
                <w:rFonts w:cs="Arial"/>
                <w:bCs/>
                <w:sz w:val="20"/>
                <w:szCs w:val="20"/>
              </w:rPr>
            </w:pPr>
          </w:p>
        </w:tc>
        <w:tc>
          <w:tcPr>
            <w:tcW w:w="5081" w:type="dxa"/>
            <w:shd w:val="clear" w:color="auto" w:fill="auto"/>
            <w:vAlign w:val="center"/>
          </w:tcPr>
          <w:p w14:paraId="042850CE"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Desenvolvimento dos cooperados</w:t>
            </w:r>
          </w:p>
        </w:tc>
      </w:tr>
      <w:tr w:rsidR="000F401D" w:rsidRPr="00314DE6" w14:paraId="3678C8AF" w14:textId="77777777" w:rsidTr="004C21C8">
        <w:tblPrEx>
          <w:tblLook w:val="0000" w:firstRow="0" w:lastRow="0" w:firstColumn="0" w:lastColumn="0" w:noHBand="0" w:noVBand="0"/>
        </w:tblPrEx>
        <w:trPr>
          <w:gridAfter w:val="1"/>
          <w:wAfter w:w="35" w:type="dxa"/>
          <w:trHeight w:val="262"/>
        </w:trPr>
        <w:tc>
          <w:tcPr>
            <w:tcW w:w="2095" w:type="dxa"/>
            <w:vMerge/>
            <w:shd w:val="clear" w:color="auto" w:fill="auto"/>
            <w:vAlign w:val="center"/>
          </w:tcPr>
          <w:p w14:paraId="270DB738" w14:textId="77777777" w:rsidR="000F401D" w:rsidRPr="00314DE6" w:rsidRDefault="000F401D" w:rsidP="004C21C8">
            <w:pPr>
              <w:autoSpaceDE w:val="0"/>
              <w:autoSpaceDN w:val="0"/>
              <w:adjustRightInd w:val="0"/>
              <w:rPr>
                <w:rFonts w:cs="Arial"/>
                <w:bCs/>
                <w:sz w:val="20"/>
                <w:szCs w:val="20"/>
              </w:rPr>
            </w:pPr>
          </w:p>
        </w:tc>
        <w:tc>
          <w:tcPr>
            <w:tcW w:w="2772" w:type="dxa"/>
            <w:vMerge/>
            <w:shd w:val="clear" w:color="auto" w:fill="auto"/>
            <w:vAlign w:val="center"/>
          </w:tcPr>
          <w:p w14:paraId="543AB9EE" w14:textId="77777777" w:rsidR="000F401D" w:rsidRPr="00314DE6" w:rsidRDefault="000F401D" w:rsidP="004C21C8">
            <w:pPr>
              <w:autoSpaceDE w:val="0"/>
              <w:autoSpaceDN w:val="0"/>
              <w:adjustRightInd w:val="0"/>
              <w:rPr>
                <w:rFonts w:cs="Arial"/>
                <w:bCs/>
                <w:sz w:val="20"/>
                <w:szCs w:val="20"/>
              </w:rPr>
            </w:pPr>
          </w:p>
        </w:tc>
        <w:tc>
          <w:tcPr>
            <w:tcW w:w="5081" w:type="dxa"/>
            <w:shd w:val="clear" w:color="auto" w:fill="auto"/>
            <w:vAlign w:val="center"/>
          </w:tcPr>
          <w:p w14:paraId="6BFBD073"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Ingressos por cooperados</w:t>
            </w:r>
          </w:p>
        </w:tc>
      </w:tr>
      <w:tr w:rsidR="000F401D" w:rsidRPr="00314DE6" w14:paraId="178C1FA9" w14:textId="77777777" w:rsidTr="004C21C8">
        <w:tblPrEx>
          <w:tblLook w:val="0000" w:firstRow="0" w:lastRow="0" w:firstColumn="0" w:lastColumn="0" w:noHBand="0" w:noVBand="0"/>
        </w:tblPrEx>
        <w:trPr>
          <w:gridAfter w:val="1"/>
          <w:wAfter w:w="35" w:type="dxa"/>
          <w:trHeight w:val="262"/>
        </w:trPr>
        <w:tc>
          <w:tcPr>
            <w:tcW w:w="2095" w:type="dxa"/>
            <w:vMerge/>
            <w:shd w:val="clear" w:color="auto" w:fill="auto"/>
            <w:vAlign w:val="center"/>
          </w:tcPr>
          <w:p w14:paraId="52B7B39F" w14:textId="77777777" w:rsidR="000F401D" w:rsidRPr="00314DE6" w:rsidRDefault="000F401D" w:rsidP="004C21C8">
            <w:pPr>
              <w:autoSpaceDE w:val="0"/>
              <w:autoSpaceDN w:val="0"/>
              <w:adjustRightInd w:val="0"/>
              <w:rPr>
                <w:rFonts w:cs="Arial"/>
                <w:bCs/>
                <w:sz w:val="20"/>
                <w:szCs w:val="20"/>
              </w:rPr>
            </w:pPr>
          </w:p>
        </w:tc>
        <w:tc>
          <w:tcPr>
            <w:tcW w:w="2772" w:type="dxa"/>
            <w:vMerge w:val="restart"/>
            <w:shd w:val="clear" w:color="auto" w:fill="auto"/>
            <w:vAlign w:val="center"/>
          </w:tcPr>
          <w:p w14:paraId="6C72B0A1"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Processos relativos a fornecedores</w:t>
            </w:r>
          </w:p>
        </w:tc>
        <w:tc>
          <w:tcPr>
            <w:tcW w:w="5081" w:type="dxa"/>
            <w:shd w:val="clear" w:color="auto" w:fill="auto"/>
            <w:vAlign w:val="center"/>
          </w:tcPr>
          <w:p w14:paraId="06EEF07A"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Seleção de fornecedores</w:t>
            </w:r>
          </w:p>
        </w:tc>
      </w:tr>
      <w:tr w:rsidR="000F401D" w:rsidRPr="00314DE6" w14:paraId="0D1DBA57" w14:textId="77777777" w:rsidTr="004C21C8">
        <w:tblPrEx>
          <w:tblLook w:val="0000" w:firstRow="0" w:lastRow="0" w:firstColumn="0" w:lastColumn="0" w:noHBand="0" w:noVBand="0"/>
        </w:tblPrEx>
        <w:trPr>
          <w:gridAfter w:val="1"/>
          <w:wAfter w:w="35" w:type="dxa"/>
          <w:trHeight w:val="262"/>
        </w:trPr>
        <w:tc>
          <w:tcPr>
            <w:tcW w:w="2095" w:type="dxa"/>
            <w:vMerge/>
            <w:shd w:val="clear" w:color="auto" w:fill="auto"/>
            <w:vAlign w:val="center"/>
          </w:tcPr>
          <w:p w14:paraId="75A757BB" w14:textId="77777777" w:rsidR="000F401D" w:rsidRPr="00314DE6" w:rsidRDefault="000F401D" w:rsidP="004C21C8">
            <w:pPr>
              <w:autoSpaceDE w:val="0"/>
              <w:autoSpaceDN w:val="0"/>
              <w:adjustRightInd w:val="0"/>
              <w:rPr>
                <w:rFonts w:cs="Arial"/>
                <w:bCs/>
                <w:sz w:val="20"/>
                <w:szCs w:val="20"/>
              </w:rPr>
            </w:pPr>
          </w:p>
        </w:tc>
        <w:tc>
          <w:tcPr>
            <w:tcW w:w="2772" w:type="dxa"/>
            <w:vMerge/>
            <w:shd w:val="clear" w:color="auto" w:fill="auto"/>
            <w:vAlign w:val="center"/>
          </w:tcPr>
          <w:p w14:paraId="2FDD89C2" w14:textId="77777777" w:rsidR="000F401D" w:rsidRPr="00314DE6" w:rsidRDefault="000F401D" w:rsidP="004C21C8">
            <w:pPr>
              <w:autoSpaceDE w:val="0"/>
              <w:autoSpaceDN w:val="0"/>
              <w:adjustRightInd w:val="0"/>
              <w:rPr>
                <w:rFonts w:cs="Arial"/>
                <w:bCs/>
                <w:sz w:val="20"/>
                <w:szCs w:val="20"/>
              </w:rPr>
            </w:pPr>
          </w:p>
        </w:tc>
        <w:tc>
          <w:tcPr>
            <w:tcW w:w="5081" w:type="dxa"/>
            <w:shd w:val="clear" w:color="auto" w:fill="auto"/>
            <w:vAlign w:val="center"/>
          </w:tcPr>
          <w:p w14:paraId="60FAB5CF" w14:textId="77777777" w:rsidR="000F401D" w:rsidRPr="00314DE6" w:rsidRDefault="000F401D" w:rsidP="004C21C8">
            <w:pPr>
              <w:autoSpaceDE w:val="0"/>
              <w:autoSpaceDN w:val="0"/>
              <w:adjustRightInd w:val="0"/>
              <w:rPr>
                <w:rFonts w:cs="Arial"/>
                <w:bCs/>
                <w:sz w:val="20"/>
                <w:szCs w:val="20"/>
              </w:rPr>
            </w:pPr>
            <w:r w:rsidRPr="00314DE6">
              <w:rPr>
                <w:rFonts w:cs="Arial"/>
                <w:bCs/>
                <w:sz w:val="20"/>
                <w:szCs w:val="20"/>
              </w:rPr>
              <w:t>Avaliação de fornecedores</w:t>
            </w:r>
          </w:p>
        </w:tc>
      </w:tr>
    </w:tbl>
    <w:p w14:paraId="488263E9" w14:textId="77777777" w:rsidR="000F401D" w:rsidRPr="00314DE6" w:rsidRDefault="000F401D" w:rsidP="000F401D">
      <w:pPr>
        <w:rPr>
          <w:rFonts w:ascii="Arial Narrow" w:hAnsi="Arial Narrow" w:cs="Arial"/>
          <w:bCs/>
        </w:rPr>
      </w:pPr>
    </w:p>
    <w:p w14:paraId="4D3FC659" w14:textId="77777777" w:rsidR="000F401D" w:rsidRPr="00314DE6" w:rsidRDefault="000F401D" w:rsidP="000F401D">
      <w:pPr>
        <w:spacing w:line="240" w:lineRule="auto"/>
        <w:rPr>
          <w:rFonts w:cs="Arial"/>
          <w:bCs/>
        </w:rPr>
      </w:pPr>
      <w:r w:rsidRPr="00314DE6">
        <w:rPr>
          <w:rFonts w:cs="Arial"/>
          <w:bCs/>
        </w:rPr>
        <w:lastRenderedPageBreak/>
        <w:t>A lista de temáticas relativas às áreas de conhecimento poderá ser alterada a qualquer pelo Sescoop/MG, considerando demandas e interesses dos clientes finalísticos e tendências de inclusão, alteração ou exclusão de algumas delas.</w:t>
      </w:r>
    </w:p>
    <w:p w14:paraId="22A922F8" w14:textId="77777777" w:rsidR="000F401D" w:rsidRPr="00314DE6" w:rsidRDefault="000F401D" w:rsidP="000F401D">
      <w:pPr>
        <w:spacing w:line="240" w:lineRule="auto"/>
        <w:rPr>
          <w:rFonts w:cs="Arial"/>
          <w:bCs/>
        </w:rPr>
      </w:pPr>
    </w:p>
    <w:p w14:paraId="4DAF4761" w14:textId="77777777" w:rsidR="000F401D" w:rsidRPr="00314DE6" w:rsidRDefault="000F401D" w:rsidP="000F401D">
      <w:pPr>
        <w:jc w:val="center"/>
        <w:rPr>
          <w:rFonts w:cs="Arial"/>
          <w:bCs/>
        </w:rPr>
      </w:pPr>
      <w:r w:rsidRPr="00314DE6">
        <w:rPr>
          <w:rFonts w:cs="Arial"/>
          <w:bCs/>
        </w:rPr>
        <w:t xml:space="preserve">Anexo </w:t>
      </w:r>
      <w:proofErr w:type="gramStart"/>
      <w:r w:rsidRPr="00314DE6">
        <w:rPr>
          <w:rFonts w:cs="Arial"/>
          <w:bCs/>
        </w:rPr>
        <w:t>II  -</w:t>
      </w:r>
      <w:proofErr w:type="gramEnd"/>
      <w:r w:rsidRPr="00314DE6">
        <w:rPr>
          <w:rFonts w:cs="Arial"/>
          <w:bCs/>
        </w:rPr>
        <w:t xml:space="preserve"> Continuação....</w:t>
      </w:r>
    </w:p>
    <w:p w14:paraId="5852326C" w14:textId="77777777" w:rsidR="000F401D" w:rsidRPr="00314DE6" w:rsidRDefault="000F401D" w:rsidP="000F401D">
      <w:pPr>
        <w:rPr>
          <w:rFonts w:cs="Arial"/>
          <w:bCs/>
        </w:rPr>
      </w:pPr>
      <w:r w:rsidRPr="00314DE6">
        <w:rPr>
          <w:rFonts w:cs="Arial"/>
          <w:bCs/>
        </w:rPr>
        <w:t xml:space="preserve">O </w:t>
      </w:r>
      <w:r>
        <w:rPr>
          <w:rFonts w:cs="Arial"/>
          <w:bCs/>
        </w:rPr>
        <w:t>detalhamento dos serviços</w:t>
      </w:r>
      <w:r w:rsidRPr="00314DE6">
        <w:rPr>
          <w:rFonts w:cs="Arial"/>
          <w:bCs/>
        </w:rPr>
        <w:t>:</w:t>
      </w:r>
    </w:p>
    <w:p w14:paraId="64653F6F" w14:textId="77777777" w:rsidR="000F401D" w:rsidRPr="00314DE6" w:rsidRDefault="000F401D" w:rsidP="000F401D">
      <w:pPr>
        <w:rPr>
          <w:rFonts w:cs="Arial"/>
          <w:bCs/>
        </w:rPr>
      </w:pPr>
    </w:p>
    <w:p w14:paraId="1B3F7C3D" w14:textId="77777777" w:rsidR="000F401D" w:rsidRPr="00314DE6" w:rsidRDefault="000F401D" w:rsidP="000F401D">
      <w:pPr>
        <w:numPr>
          <w:ilvl w:val="0"/>
          <w:numId w:val="2"/>
        </w:numPr>
        <w:spacing w:line="240" w:lineRule="auto"/>
        <w:rPr>
          <w:rFonts w:cs="Arial"/>
          <w:bCs/>
        </w:rPr>
      </w:pPr>
      <w:r w:rsidRPr="00314DE6">
        <w:rPr>
          <w:rFonts w:cs="Arial"/>
          <w:bCs/>
        </w:rPr>
        <w:t>Realizar cursos e palestras previamente desenvolvidos pelo Sescoop, Nacional ou Estadual, após reunião ou curso para repasse metodológico com a equipe técnica do Sescoop/MG;</w:t>
      </w:r>
    </w:p>
    <w:p w14:paraId="6D8DEDC0" w14:textId="77777777" w:rsidR="000F401D" w:rsidRPr="00314DE6" w:rsidRDefault="000F401D" w:rsidP="000F401D">
      <w:pPr>
        <w:numPr>
          <w:ilvl w:val="0"/>
          <w:numId w:val="2"/>
        </w:numPr>
        <w:spacing w:line="240" w:lineRule="auto"/>
        <w:rPr>
          <w:rFonts w:cs="Arial"/>
          <w:bCs/>
        </w:rPr>
      </w:pPr>
      <w:r w:rsidRPr="00314DE6">
        <w:rPr>
          <w:rFonts w:cs="Arial"/>
          <w:bCs/>
        </w:rPr>
        <w:t>Desenvolver conteúdos próprios para realização das soluções mediante prévia aprovação pela CONTRATANTE;</w:t>
      </w:r>
    </w:p>
    <w:p w14:paraId="78E6C46D" w14:textId="77777777" w:rsidR="000F401D" w:rsidRPr="00314DE6" w:rsidRDefault="000F401D" w:rsidP="000F401D">
      <w:pPr>
        <w:numPr>
          <w:ilvl w:val="0"/>
          <w:numId w:val="2"/>
        </w:numPr>
        <w:spacing w:line="240" w:lineRule="auto"/>
        <w:rPr>
          <w:rFonts w:cs="Arial"/>
          <w:bCs/>
        </w:rPr>
      </w:pPr>
      <w:r w:rsidRPr="00314DE6">
        <w:rPr>
          <w:rFonts w:cs="Arial"/>
          <w:bCs/>
        </w:rPr>
        <w:t>Aplicar os instrumentos de avaliação determinados pelo Sescoop/MG, garantir coleta de assinatura nas listas de presença e demais instrumentos de controle de participação de inscritos;</w:t>
      </w:r>
    </w:p>
    <w:p w14:paraId="480A762B" w14:textId="77777777" w:rsidR="000F401D" w:rsidRPr="00314DE6" w:rsidRDefault="000F401D" w:rsidP="000F401D">
      <w:pPr>
        <w:numPr>
          <w:ilvl w:val="0"/>
          <w:numId w:val="2"/>
        </w:numPr>
        <w:spacing w:line="240" w:lineRule="auto"/>
        <w:rPr>
          <w:rFonts w:cs="Arial"/>
          <w:bCs/>
        </w:rPr>
      </w:pPr>
      <w:r w:rsidRPr="00314DE6">
        <w:rPr>
          <w:rFonts w:cs="Arial"/>
          <w:bCs/>
        </w:rPr>
        <w:t>Contribuir para o preenchimento de instrumentos de manutenção de cadastro do Sescoop/MG;</w:t>
      </w:r>
    </w:p>
    <w:p w14:paraId="5464311A" w14:textId="77777777" w:rsidR="000F401D" w:rsidRPr="00314DE6" w:rsidRDefault="000F401D" w:rsidP="000F401D">
      <w:pPr>
        <w:numPr>
          <w:ilvl w:val="0"/>
          <w:numId w:val="2"/>
        </w:numPr>
        <w:spacing w:line="240" w:lineRule="auto"/>
        <w:rPr>
          <w:rFonts w:cs="Arial"/>
          <w:bCs/>
        </w:rPr>
      </w:pPr>
      <w:r w:rsidRPr="00314DE6">
        <w:rPr>
          <w:rFonts w:cs="Arial"/>
          <w:bCs/>
        </w:rPr>
        <w:t>Emitir relatório conclusivo de cada evento, constando de observações de reação e satisfação dos participantes, oportunidades de melhoria nas ações e oportunidades de novos conteúdos a serem desenvolvidos para atender às demandas das cooperativas representadas nos eventos.</w:t>
      </w:r>
    </w:p>
    <w:p w14:paraId="22BC985A" w14:textId="77777777" w:rsidR="000F401D" w:rsidRPr="00314DE6" w:rsidRDefault="000F401D" w:rsidP="000F401D">
      <w:pPr>
        <w:numPr>
          <w:ilvl w:val="0"/>
          <w:numId w:val="2"/>
        </w:numPr>
        <w:spacing w:line="240" w:lineRule="auto"/>
        <w:rPr>
          <w:rFonts w:cs="Arial"/>
          <w:bCs/>
        </w:rPr>
      </w:pPr>
      <w:r w:rsidRPr="00314DE6">
        <w:rPr>
          <w:rFonts w:cs="Arial"/>
          <w:bCs/>
        </w:rPr>
        <w:t xml:space="preserve">As datas de realização de cursos e palestras serão negociadas previamente, de acordo com a gestão de demandas das cooperativas. </w:t>
      </w:r>
    </w:p>
    <w:p w14:paraId="382D695F" w14:textId="77777777" w:rsidR="000F401D" w:rsidRPr="00314DE6" w:rsidRDefault="000F401D" w:rsidP="000F401D">
      <w:pPr>
        <w:numPr>
          <w:ilvl w:val="0"/>
          <w:numId w:val="2"/>
        </w:numPr>
        <w:spacing w:line="240" w:lineRule="auto"/>
        <w:rPr>
          <w:rFonts w:cs="Arial"/>
          <w:bCs/>
        </w:rPr>
      </w:pPr>
      <w:r w:rsidRPr="00314DE6">
        <w:rPr>
          <w:rFonts w:cs="Arial"/>
          <w:bCs/>
        </w:rPr>
        <w:t>Os locais de realização dos Programas serão definidos pela CONTRATANTE, podendo ser em qualquer cidade de Minas Gerais, observando as modalidades de ofertas previstas no item 03 desse termo de referência.</w:t>
      </w:r>
    </w:p>
    <w:p w14:paraId="41302F96" w14:textId="77777777" w:rsidR="000F401D" w:rsidRPr="00314DE6" w:rsidRDefault="000F401D" w:rsidP="000F401D">
      <w:pPr>
        <w:spacing w:line="240" w:lineRule="auto"/>
        <w:rPr>
          <w:rFonts w:cs="Arial"/>
          <w:bCs/>
        </w:rPr>
      </w:pPr>
      <w:r w:rsidRPr="00314DE6">
        <w:rPr>
          <w:rFonts w:cs="Arial"/>
          <w:bCs/>
        </w:rPr>
        <w:br w:type="page"/>
      </w:r>
    </w:p>
    <w:p w14:paraId="709E71AB" w14:textId="77777777" w:rsidR="000F401D" w:rsidRPr="00B25720" w:rsidRDefault="000F401D" w:rsidP="000F401D">
      <w:pPr>
        <w:jc w:val="center"/>
        <w:rPr>
          <w:rFonts w:cs="Arial"/>
          <w:b/>
        </w:rPr>
      </w:pPr>
      <w:r w:rsidRPr="00B25720">
        <w:rPr>
          <w:rFonts w:cs="Arial"/>
          <w:b/>
        </w:rPr>
        <w:lastRenderedPageBreak/>
        <w:t>ANEXO III</w:t>
      </w:r>
    </w:p>
    <w:p w14:paraId="097BA7B5" w14:textId="77777777" w:rsidR="000F401D" w:rsidRPr="00314DE6" w:rsidRDefault="000F401D" w:rsidP="000F401D">
      <w:pPr>
        <w:spacing w:line="240" w:lineRule="auto"/>
        <w:jc w:val="center"/>
        <w:rPr>
          <w:rFonts w:cs="Arial"/>
          <w:bCs/>
        </w:rPr>
      </w:pPr>
      <w:r w:rsidRPr="00314DE6">
        <w:rPr>
          <w:rFonts w:cs="Arial"/>
          <w:bCs/>
        </w:rPr>
        <w:t>DECLARAÇÃO DE INEXISTÊNCIA DE VÍNCULO DE EXCLUSIVIDADE</w:t>
      </w:r>
    </w:p>
    <w:p w14:paraId="67DD8486" w14:textId="77777777" w:rsidR="000F401D" w:rsidRPr="00314DE6" w:rsidRDefault="000F401D" w:rsidP="000F401D">
      <w:pPr>
        <w:spacing w:line="240" w:lineRule="auto"/>
        <w:jc w:val="center"/>
        <w:rPr>
          <w:rFonts w:cs="Arial"/>
          <w:bCs/>
        </w:rPr>
      </w:pPr>
      <w:r w:rsidRPr="00314DE6">
        <w:rPr>
          <w:rFonts w:cs="Arial"/>
          <w:bCs/>
        </w:rPr>
        <w:t>DECLARAÇÃO DE INEXISTÊNCIA DE MÃO-DE-OBRA DE MENORES</w:t>
      </w:r>
    </w:p>
    <w:p w14:paraId="3831E43E" w14:textId="77777777" w:rsidR="000F401D" w:rsidRPr="00314DE6" w:rsidRDefault="000F401D" w:rsidP="000F401D">
      <w:pPr>
        <w:spacing w:line="240" w:lineRule="auto"/>
        <w:jc w:val="center"/>
        <w:rPr>
          <w:rFonts w:cs="Arial"/>
          <w:bCs/>
        </w:rPr>
      </w:pPr>
      <w:r w:rsidRPr="00314DE6">
        <w:rPr>
          <w:rFonts w:cs="Arial"/>
          <w:bCs/>
        </w:rPr>
        <w:t>DECLARAÇÃO DE CONHECIMENTO DOS TERMOS DE CONTRATAÇÃO</w:t>
      </w:r>
    </w:p>
    <w:p w14:paraId="6D0DF703" w14:textId="77777777" w:rsidR="000F401D" w:rsidRPr="00314DE6" w:rsidRDefault="000F401D" w:rsidP="000F401D">
      <w:pPr>
        <w:spacing w:line="240" w:lineRule="auto"/>
        <w:ind w:right="141"/>
        <w:rPr>
          <w:rFonts w:cs="Arial"/>
          <w:bCs/>
          <w:sz w:val="18"/>
          <w:szCs w:val="18"/>
        </w:rPr>
      </w:pPr>
    </w:p>
    <w:p w14:paraId="4BCA1BC9" w14:textId="77777777" w:rsidR="000F401D" w:rsidRPr="00314DE6" w:rsidRDefault="000F401D" w:rsidP="000F401D">
      <w:pPr>
        <w:ind w:right="141"/>
        <w:rPr>
          <w:rFonts w:cs="Arial"/>
          <w:bCs/>
          <w:sz w:val="18"/>
          <w:szCs w:val="18"/>
        </w:rPr>
      </w:pPr>
      <w:r w:rsidRPr="00314DE6">
        <w:rPr>
          <w:rFonts w:cs="Arial"/>
          <w:bCs/>
          <w:sz w:val="18"/>
          <w:szCs w:val="18"/>
        </w:rPr>
        <w:t>A empresa __________, CNPJ nº ___________________, com sede na ____________________, nº ____, Bairro __________, CEP __________, Cidade _____________, DECLARA sob as penas da lei que:</w:t>
      </w:r>
    </w:p>
    <w:p w14:paraId="2398C4DD" w14:textId="77777777" w:rsidR="000F401D" w:rsidRPr="00314DE6" w:rsidRDefault="000F401D" w:rsidP="000F401D">
      <w:pPr>
        <w:ind w:right="141"/>
        <w:rPr>
          <w:rFonts w:cs="Arial"/>
          <w:bCs/>
          <w:sz w:val="18"/>
          <w:szCs w:val="18"/>
        </w:rPr>
      </w:pPr>
    </w:p>
    <w:p w14:paraId="36C519C5" w14:textId="77777777" w:rsidR="000F401D" w:rsidRPr="00314DE6" w:rsidRDefault="000F401D" w:rsidP="000F401D">
      <w:pPr>
        <w:rPr>
          <w:rFonts w:cs="Arial"/>
          <w:bCs/>
          <w:sz w:val="18"/>
          <w:szCs w:val="18"/>
        </w:rPr>
      </w:pPr>
      <w:r w:rsidRPr="00314DE6">
        <w:rPr>
          <w:rFonts w:cs="Arial"/>
          <w:bCs/>
          <w:sz w:val="18"/>
          <w:szCs w:val="18"/>
        </w:rPr>
        <w:t>1 – Declaração de Inexistência de Vínculo de Exclusividade</w:t>
      </w:r>
    </w:p>
    <w:p w14:paraId="427A58FB"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Eu, (</w:t>
      </w:r>
      <w:r w:rsidRPr="00314DE6">
        <w:rPr>
          <w:rFonts w:cs="Arial"/>
          <w:bCs/>
          <w:sz w:val="18"/>
          <w:szCs w:val="18"/>
          <w:u w:val="single"/>
        </w:rPr>
        <w:t>nome completo</w:t>
      </w:r>
      <w:r w:rsidRPr="00314DE6">
        <w:rPr>
          <w:rFonts w:cs="Arial"/>
          <w:bCs/>
          <w:sz w:val="18"/>
          <w:szCs w:val="18"/>
        </w:rPr>
        <w:t>), (</w:t>
      </w:r>
      <w:r w:rsidRPr="00314DE6">
        <w:rPr>
          <w:rFonts w:cs="Arial"/>
          <w:bCs/>
          <w:sz w:val="18"/>
          <w:szCs w:val="18"/>
          <w:u w:val="single"/>
        </w:rPr>
        <w:t>nacionalidade</w:t>
      </w:r>
      <w:r w:rsidRPr="00314DE6">
        <w:rPr>
          <w:rFonts w:cs="Arial"/>
          <w:bCs/>
          <w:sz w:val="18"/>
          <w:szCs w:val="18"/>
        </w:rPr>
        <w:t>), (</w:t>
      </w:r>
      <w:r w:rsidRPr="00314DE6">
        <w:rPr>
          <w:rFonts w:cs="Arial"/>
          <w:bCs/>
          <w:sz w:val="18"/>
          <w:szCs w:val="18"/>
          <w:u w:val="single"/>
        </w:rPr>
        <w:t>estado civil</w:t>
      </w:r>
      <w:r w:rsidRPr="00314DE6">
        <w:rPr>
          <w:rFonts w:cs="Arial"/>
          <w:bCs/>
          <w:sz w:val="18"/>
          <w:szCs w:val="18"/>
        </w:rPr>
        <w:t>), (</w:t>
      </w:r>
      <w:r w:rsidRPr="00314DE6">
        <w:rPr>
          <w:rFonts w:cs="Arial"/>
          <w:bCs/>
          <w:sz w:val="18"/>
          <w:szCs w:val="18"/>
          <w:u w:val="single"/>
        </w:rPr>
        <w:t>profissão</w:t>
      </w:r>
      <w:r w:rsidRPr="00314DE6">
        <w:rPr>
          <w:rFonts w:cs="Arial"/>
          <w:bCs/>
          <w:sz w:val="18"/>
          <w:szCs w:val="18"/>
        </w:rPr>
        <w:t>), inscrito no CPF/MF sob o nº, e portador da Carteira de Identidade nº ____________, expedida pela(o) ___________, residente e domiciliado(a) no endereço _______________, nº _______, bairro ____________, CEP __________, (cidade),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Sescoop/MG.</w:t>
      </w:r>
    </w:p>
    <w:p w14:paraId="6AB47AC9" w14:textId="77777777" w:rsidR="000F401D" w:rsidRPr="00314DE6" w:rsidRDefault="000F401D" w:rsidP="000F401D">
      <w:pPr>
        <w:rPr>
          <w:rFonts w:cs="Arial"/>
          <w:bCs/>
          <w:sz w:val="18"/>
          <w:szCs w:val="18"/>
        </w:rPr>
      </w:pPr>
    </w:p>
    <w:p w14:paraId="28D7568D" w14:textId="77777777" w:rsidR="000F401D" w:rsidRPr="00314DE6" w:rsidRDefault="000F401D" w:rsidP="000F401D">
      <w:pPr>
        <w:rPr>
          <w:rFonts w:cs="Arial"/>
          <w:bCs/>
          <w:sz w:val="18"/>
          <w:szCs w:val="18"/>
        </w:rPr>
      </w:pPr>
      <w:r w:rsidRPr="00314DE6">
        <w:rPr>
          <w:rFonts w:cs="Arial"/>
          <w:bCs/>
          <w:sz w:val="18"/>
          <w:szCs w:val="18"/>
        </w:rPr>
        <w:t>(CASO A EMPRESA POSSUA MAIS DE 01 PROFISSIONAL, FAVOR PREENCHER COM OS DADOS DOS DEMAIS PRESTADORES DE SERVIÇOS</w:t>
      </w:r>
      <w:r w:rsidRPr="00314DE6">
        <w:rPr>
          <w:rFonts w:cs="Arial"/>
          <w:bCs/>
          <w:i/>
          <w:sz w:val="18"/>
          <w:szCs w:val="18"/>
        </w:rPr>
        <w:t>)</w:t>
      </w:r>
    </w:p>
    <w:p w14:paraId="6820176B" w14:textId="77777777" w:rsidR="000F401D" w:rsidRPr="00314DE6" w:rsidRDefault="000F401D" w:rsidP="000F401D">
      <w:pPr>
        <w:rPr>
          <w:rFonts w:cs="Arial"/>
          <w:bCs/>
          <w:sz w:val="18"/>
          <w:szCs w:val="18"/>
        </w:rPr>
      </w:pPr>
    </w:p>
    <w:p w14:paraId="322F468E" w14:textId="77777777" w:rsidR="000F401D" w:rsidRPr="00314DE6" w:rsidRDefault="000F401D" w:rsidP="000F401D">
      <w:pPr>
        <w:rPr>
          <w:rFonts w:cs="Arial"/>
          <w:bCs/>
          <w:sz w:val="18"/>
          <w:szCs w:val="18"/>
        </w:rPr>
      </w:pPr>
      <w:r w:rsidRPr="00314DE6">
        <w:rPr>
          <w:rFonts w:cs="Arial"/>
          <w:bCs/>
          <w:sz w:val="18"/>
          <w:szCs w:val="18"/>
        </w:rPr>
        <w:t>2 – Declaração de Inexistência de Mão-de-obra de Menores</w:t>
      </w:r>
    </w:p>
    <w:p w14:paraId="5AB27187"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Em atendimento ao disposto no inciso XXXIII do artigo 7º da Constituição Federal de 1988, declaramos que não empregamos menores de 18 (dezoito) anos em trabalho noturno, perigoso ou insalubre e não emprega menores de 16 (dezesseis) anos, salvo na condição de aprendiz, a partir de 14 (quatorze) anos.</w:t>
      </w:r>
    </w:p>
    <w:p w14:paraId="0ABA2DE0" w14:textId="77777777" w:rsidR="000F401D" w:rsidRPr="00314DE6" w:rsidRDefault="000F401D" w:rsidP="000F401D">
      <w:pPr>
        <w:rPr>
          <w:rFonts w:cs="Arial"/>
          <w:bCs/>
          <w:sz w:val="18"/>
          <w:szCs w:val="18"/>
        </w:rPr>
      </w:pPr>
    </w:p>
    <w:p w14:paraId="237E9815" w14:textId="77777777" w:rsidR="000F401D" w:rsidRPr="00314DE6" w:rsidRDefault="000F401D" w:rsidP="000F401D">
      <w:pPr>
        <w:rPr>
          <w:rFonts w:cs="Arial"/>
          <w:bCs/>
          <w:sz w:val="18"/>
          <w:szCs w:val="18"/>
        </w:rPr>
      </w:pPr>
      <w:r w:rsidRPr="00314DE6">
        <w:rPr>
          <w:rFonts w:cs="Arial"/>
          <w:bCs/>
          <w:sz w:val="18"/>
          <w:szCs w:val="18"/>
        </w:rPr>
        <w:t>3 – Declaração de Conhecimento dos Termos de Contratação</w:t>
      </w:r>
    </w:p>
    <w:p w14:paraId="4A9D2FD3"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A aprovação deste requerimento de cadastro, não obriga o Sescoop/MG a contratar os serviços oferecidos por esta pessoa jurídica ou profissional autônomo;</w:t>
      </w:r>
    </w:p>
    <w:p w14:paraId="0B409576"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Todos os profissionais elencados pela pessoa jurídica ou o profissional autônomo que tenham o requerimento de cadastro deferido, deverão passar pelo curso de Cooperativismo, realizado na Sede do Sistema Ocemg;</w:t>
      </w:r>
    </w:p>
    <w:p w14:paraId="47B2813F"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Sescoop/MG;</w:t>
      </w:r>
    </w:p>
    <w:p w14:paraId="26151C43"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 xml:space="preserve">Inexiste qualquer vínculo trabalhista, </w:t>
      </w:r>
      <w:proofErr w:type="spellStart"/>
      <w:r w:rsidRPr="00314DE6">
        <w:rPr>
          <w:rFonts w:cs="Arial"/>
          <w:bCs/>
          <w:sz w:val="18"/>
          <w:szCs w:val="18"/>
        </w:rPr>
        <w:t>nos</w:t>
      </w:r>
      <w:proofErr w:type="spellEnd"/>
      <w:r w:rsidRPr="00314DE6">
        <w:rPr>
          <w:rFonts w:cs="Arial"/>
          <w:bCs/>
          <w:sz w:val="18"/>
          <w:szCs w:val="18"/>
        </w:rPr>
        <w:t xml:space="preserve"> temos da CLT, entre qualquer pessoa física prestadora de serviço, inclusive profissionais autônomos, e o Sescoop/MG;</w:t>
      </w:r>
    </w:p>
    <w:p w14:paraId="12EA1008"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A pessoa física vinculada a uma pessoa jurídica somente poderá prestar serviços enquanto perdurar esse vínculo;</w:t>
      </w:r>
    </w:p>
    <w:p w14:paraId="3875C6A4"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O Sescoop/MG poderá descadastrar a empresa ou um dos seus profissionais ou, ainda, um profissional autônomo que:</w:t>
      </w:r>
    </w:p>
    <w:p w14:paraId="19526336" w14:textId="77777777" w:rsidR="000F401D" w:rsidRPr="00314DE6" w:rsidRDefault="000F401D" w:rsidP="000F401D">
      <w:pPr>
        <w:numPr>
          <w:ilvl w:val="0"/>
          <w:numId w:val="3"/>
        </w:numPr>
        <w:spacing w:line="240" w:lineRule="auto"/>
        <w:ind w:left="567" w:firstLine="0"/>
        <w:contextualSpacing/>
        <w:rPr>
          <w:rFonts w:cs="Arial"/>
          <w:bCs/>
          <w:sz w:val="18"/>
          <w:szCs w:val="18"/>
        </w:rPr>
      </w:pPr>
      <w:r w:rsidRPr="00314DE6">
        <w:rPr>
          <w:rFonts w:cs="Arial"/>
          <w:bCs/>
          <w:sz w:val="18"/>
          <w:szCs w:val="18"/>
        </w:rPr>
        <w:t>Obtiver avaliação negativa pelos participantes de cursos ou atividades correlatas;</w:t>
      </w:r>
    </w:p>
    <w:p w14:paraId="08B4DC19" w14:textId="77777777" w:rsidR="000F401D" w:rsidRPr="00314DE6" w:rsidRDefault="000F401D" w:rsidP="000F401D">
      <w:pPr>
        <w:numPr>
          <w:ilvl w:val="0"/>
          <w:numId w:val="3"/>
        </w:numPr>
        <w:spacing w:line="240" w:lineRule="auto"/>
        <w:ind w:left="567" w:firstLine="0"/>
        <w:contextualSpacing/>
        <w:rPr>
          <w:rFonts w:cs="Arial"/>
          <w:bCs/>
          <w:sz w:val="18"/>
          <w:szCs w:val="18"/>
        </w:rPr>
      </w:pPr>
      <w:r w:rsidRPr="00314DE6">
        <w:rPr>
          <w:rFonts w:cs="Arial"/>
          <w:bCs/>
          <w:sz w:val="18"/>
          <w:szCs w:val="18"/>
        </w:rPr>
        <w:t>Não mantiver os dados cadastrais atualizados;</w:t>
      </w:r>
    </w:p>
    <w:p w14:paraId="1D6C5784" w14:textId="77777777" w:rsidR="000F401D" w:rsidRPr="00314DE6" w:rsidRDefault="000F401D" w:rsidP="000F401D">
      <w:pPr>
        <w:numPr>
          <w:ilvl w:val="0"/>
          <w:numId w:val="3"/>
        </w:numPr>
        <w:spacing w:line="240" w:lineRule="auto"/>
        <w:ind w:left="567" w:firstLine="0"/>
        <w:contextualSpacing/>
        <w:rPr>
          <w:rFonts w:cs="Arial"/>
          <w:bCs/>
          <w:sz w:val="18"/>
          <w:szCs w:val="18"/>
        </w:rPr>
      </w:pPr>
      <w:r w:rsidRPr="00314DE6">
        <w:rPr>
          <w:rFonts w:cs="Arial"/>
          <w:bCs/>
          <w:sz w:val="18"/>
          <w:szCs w:val="18"/>
        </w:rPr>
        <w:t>Não atender às cláusulas contratuais;</w:t>
      </w:r>
    </w:p>
    <w:p w14:paraId="606631C7" w14:textId="77777777" w:rsidR="000F401D" w:rsidRPr="00314DE6" w:rsidRDefault="000F401D" w:rsidP="000F401D">
      <w:pPr>
        <w:numPr>
          <w:ilvl w:val="0"/>
          <w:numId w:val="3"/>
        </w:numPr>
        <w:spacing w:line="240" w:lineRule="auto"/>
        <w:ind w:left="567" w:firstLine="0"/>
        <w:contextualSpacing/>
        <w:rPr>
          <w:rFonts w:cs="Arial"/>
          <w:bCs/>
          <w:sz w:val="18"/>
          <w:szCs w:val="18"/>
        </w:rPr>
      </w:pPr>
      <w:r w:rsidRPr="00314DE6">
        <w:rPr>
          <w:rFonts w:cs="Arial"/>
          <w:bCs/>
          <w:sz w:val="18"/>
          <w:szCs w:val="18"/>
        </w:rPr>
        <w:t>Cuja área de conhecimento deixar de ser de interesse do Sescoop/MG;</w:t>
      </w:r>
    </w:p>
    <w:p w14:paraId="4B907C6E"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Os serviços contratados poderão ser cancelados, independentemente do tempo de aviso, caso a realização das atividades não se viabilize, por quórum insuficiente ou por cancelamento da demanda por parte da(s) cooperativa(s) demandante(s), sem prejuízo para o Sescoop/MG;</w:t>
      </w:r>
    </w:p>
    <w:p w14:paraId="01025956" w14:textId="77777777" w:rsidR="000F401D" w:rsidRPr="00314DE6" w:rsidRDefault="000F401D" w:rsidP="000F401D">
      <w:pPr>
        <w:numPr>
          <w:ilvl w:val="0"/>
          <w:numId w:val="3"/>
        </w:numPr>
        <w:spacing w:line="240" w:lineRule="auto"/>
        <w:ind w:left="284" w:hanging="284"/>
        <w:contextualSpacing/>
        <w:rPr>
          <w:rFonts w:cs="Arial"/>
          <w:bCs/>
          <w:sz w:val="18"/>
          <w:szCs w:val="18"/>
        </w:rPr>
      </w:pPr>
      <w:r w:rsidRPr="00314DE6">
        <w:rPr>
          <w:rFonts w:cs="Arial"/>
          <w:bCs/>
          <w:sz w:val="18"/>
          <w:szCs w:val="18"/>
        </w:rPr>
        <w:t>Meus dados cadastrais poderão ser disponibilizados para outras instituições parcerias do Sescoop/MG, objetivando ampliar as oportunidades para prestação de serviços.</w:t>
      </w:r>
    </w:p>
    <w:p w14:paraId="5229F5C2" w14:textId="77777777" w:rsidR="000F401D" w:rsidRPr="00314DE6" w:rsidRDefault="000F401D" w:rsidP="000F401D">
      <w:pPr>
        <w:rPr>
          <w:rFonts w:cs="Arial"/>
          <w:bCs/>
          <w:sz w:val="18"/>
          <w:szCs w:val="18"/>
        </w:rPr>
      </w:pPr>
    </w:p>
    <w:p w14:paraId="2EC5F230" w14:textId="77777777" w:rsidR="000F401D" w:rsidRPr="00314DE6" w:rsidRDefault="000F401D" w:rsidP="000F401D">
      <w:pPr>
        <w:rPr>
          <w:rFonts w:cs="Arial"/>
          <w:bCs/>
          <w:sz w:val="18"/>
          <w:szCs w:val="18"/>
        </w:rPr>
      </w:pPr>
      <w:r w:rsidRPr="00314DE6">
        <w:rPr>
          <w:rFonts w:cs="Arial"/>
          <w:bCs/>
          <w:sz w:val="18"/>
          <w:szCs w:val="18"/>
        </w:rPr>
        <w:t>Por ser a expressão da verdade, assumo inteira responsabilidade pela declaração ora prestada, sob as penas da lei.</w:t>
      </w:r>
    </w:p>
    <w:p w14:paraId="7AE8F127" w14:textId="77777777" w:rsidR="000F401D" w:rsidRPr="00314DE6" w:rsidRDefault="000F401D" w:rsidP="000F401D">
      <w:pPr>
        <w:jc w:val="right"/>
        <w:rPr>
          <w:rFonts w:cs="Arial"/>
          <w:bCs/>
          <w:sz w:val="18"/>
          <w:szCs w:val="18"/>
        </w:rPr>
      </w:pPr>
      <w:r w:rsidRPr="00314DE6">
        <w:rPr>
          <w:rFonts w:cs="Arial"/>
          <w:bCs/>
          <w:sz w:val="18"/>
          <w:szCs w:val="18"/>
        </w:rPr>
        <w:t xml:space="preserve">________, __ de ________ </w:t>
      </w:r>
      <w:proofErr w:type="spellStart"/>
      <w:r w:rsidRPr="00314DE6">
        <w:rPr>
          <w:rFonts w:cs="Arial"/>
          <w:bCs/>
          <w:sz w:val="18"/>
          <w:szCs w:val="18"/>
        </w:rPr>
        <w:t>de</w:t>
      </w:r>
      <w:proofErr w:type="spellEnd"/>
      <w:r w:rsidRPr="00314DE6">
        <w:rPr>
          <w:rFonts w:cs="Arial"/>
          <w:bCs/>
          <w:sz w:val="18"/>
          <w:szCs w:val="18"/>
        </w:rPr>
        <w:t xml:space="preserve"> 20__</w:t>
      </w:r>
    </w:p>
    <w:p w14:paraId="55785D94" w14:textId="77777777" w:rsidR="000F401D" w:rsidRPr="00314DE6" w:rsidRDefault="000F401D" w:rsidP="000F401D">
      <w:pPr>
        <w:rPr>
          <w:rFonts w:cs="Arial"/>
          <w:bCs/>
          <w:sz w:val="18"/>
          <w:szCs w:val="18"/>
        </w:rPr>
      </w:pPr>
      <w:r w:rsidRPr="00314DE6">
        <w:rPr>
          <w:rFonts w:cs="Arial"/>
          <w:bCs/>
          <w:sz w:val="18"/>
          <w:szCs w:val="18"/>
        </w:rPr>
        <w:t>_____________________________________________</w:t>
      </w:r>
    </w:p>
    <w:p w14:paraId="05AACCB6" w14:textId="77777777" w:rsidR="000F401D" w:rsidRPr="00314DE6" w:rsidRDefault="000F401D" w:rsidP="000F401D">
      <w:pPr>
        <w:rPr>
          <w:rFonts w:cs="Arial"/>
          <w:bCs/>
          <w:sz w:val="18"/>
          <w:szCs w:val="18"/>
        </w:rPr>
      </w:pPr>
      <w:r w:rsidRPr="00314DE6">
        <w:rPr>
          <w:rFonts w:cs="Arial"/>
          <w:bCs/>
          <w:sz w:val="18"/>
          <w:szCs w:val="18"/>
        </w:rPr>
        <w:t>Nome e assinatura do representante legal da empresa</w:t>
      </w:r>
    </w:p>
    <w:p w14:paraId="047C22B6" w14:textId="77777777" w:rsidR="000F401D" w:rsidRPr="00314DE6" w:rsidRDefault="000F401D" w:rsidP="000F401D">
      <w:pPr>
        <w:rPr>
          <w:rFonts w:cs="Arial"/>
          <w:bCs/>
          <w:sz w:val="18"/>
          <w:szCs w:val="18"/>
        </w:rPr>
      </w:pPr>
    </w:p>
    <w:p w14:paraId="294C4343" w14:textId="77777777" w:rsidR="000F401D" w:rsidRPr="00314DE6" w:rsidRDefault="000F401D" w:rsidP="000F401D">
      <w:pPr>
        <w:rPr>
          <w:rFonts w:cs="Arial"/>
          <w:bCs/>
          <w:sz w:val="18"/>
          <w:szCs w:val="18"/>
        </w:rPr>
      </w:pPr>
      <w:r w:rsidRPr="00314DE6">
        <w:rPr>
          <w:rFonts w:cs="Arial"/>
          <w:bCs/>
          <w:sz w:val="18"/>
          <w:szCs w:val="18"/>
        </w:rPr>
        <w:t>_____________________________________________</w:t>
      </w:r>
    </w:p>
    <w:p w14:paraId="6DBD1C15" w14:textId="77777777" w:rsidR="000F401D" w:rsidRPr="00314DE6" w:rsidRDefault="000F401D" w:rsidP="000F401D">
      <w:pPr>
        <w:rPr>
          <w:rFonts w:cs="Arial"/>
          <w:bCs/>
          <w:sz w:val="18"/>
          <w:szCs w:val="18"/>
        </w:rPr>
      </w:pPr>
      <w:r w:rsidRPr="00314DE6">
        <w:rPr>
          <w:rFonts w:cs="Arial"/>
          <w:bCs/>
          <w:sz w:val="18"/>
          <w:szCs w:val="18"/>
        </w:rPr>
        <w:t>Nome e assinatura do profissional vinculado à empresa</w:t>
      </w:r>
    </w:p>
    <w:p w14:paraId="0AEB3B0E" w14:textId="77777777" w:rsidR="000F401D" w:rsidRPr="00314DE6" w:rsidRDefault="000F401D" w:rsidP="000F401D">
      <w:pPr>
        <w:spacing w:line="240" w:lineRule="auto"/>
        <w:jc w:val="center"/>
        <w:rPr>
          <w:rFonts w:cs="Arial"/>
          <w:bCs/>
          <w:iCs/>
        </w:rPr>
      </w:pPr>
      <w:r w:rsidRPr="00314DE6">
        <w:rPr>
          <w:rFonts w:cs="Arial"/>
          <w:bCs/>
          <w:sz w:val="18"/>
          <w:szCs w:val="18"/>
        </w:rPr>
        <w:t>(caso seja o representante legal, favor excluir este campo)</w:t>
      </w:r>
    </w:p>
    <w:p w14:paraId="7D455170" w14:textId="77777777" w:rsidR="000F401D" w:rsidRPr="00314DE6" w:rsidRDefault="000F401D" w:rsidP="000F401D">
      <w:pPr>
        <w:spacing w:line="240" w:lineRule="auto"/>
        <w:jc w:val="center"/>
        <w:rPr>
          <w:rFonts w:cs="Arial"/>
          <w:bCs/>
          <w:iCs/>
        </w:rPr>
      </w:pPr>
    </w:p>
    <w:p w14:paraId="67522F38" w14:textId="77777777" w:rsidR="000F401D" w:rsidRPr="00B25720" w:rsidRDefault="000F401D" w:rsidP="000F401D">
      <w:pPr>
        <w:spacing w:line="240" w:lineRule="auto"/>
        <w:jc w:val="center"/>
        <w:rPr>
          <w:rFonts w:cs="Arial"/>
          <w:b/>
          <w:iCs/>
        </w:rPr>
      </w:pPr>
      <w:r w:rsidRPr="00B25720">
        <w:rPr>
          <w:rFonts w:cs="Arial"/>
          <w:b/>
          <w:iCs/>
        </w:rPr>
        <w:t>ANEXO IV</w:t>
      </w:r>
    </w:p>
    <w:p w14:paraId="56EA6929" w14:textId="77777777" w:rsidR="000F401D" w:rsidRPr="00314DE6" w:rsidRDefault="000F401D" w:rsidP="000F401D">
      <w:pPr>
        <w:spacing w:line="240" w:lineRule="auto"/>
        <w:jc w:val="center"/>
        <w:rPr>
          <w:rFonts w:cs="Arial"/>
          <w:bCs/>
          <w:iCs/>
        </w:rPr>
      </w:pPr>
    </w:p>
    <w:p w14:paraId="79D1205C" w14:textId="77777777" w:rsidR="000F401D" w:rsidRPr="00314DE6" w:rsidRDefault="000F401D" w:rsidP="000F401D">
      <w:pPr>
        <w:spacing w:line="240" w:lineRule="auto"/>
        <w:jc w:val="center"/>
        <w:rPr>
          <w:rFonts w:cs="Arial"/>
          <w:bCs/>
          <w:iCs/>
        </w:rPr>
      </w:pPr>
      <w:r w:rsidRPr="00314DE6">
        <w:rPr>
          <w:rFonts w:cs="Arial"/>
          <w:bCs/>
          <w:iCs/>
        </w:rPr>
        <w:t>DECLARAÇÃO DE ACEITABILIDADE</w:t>
      </w:r>
    </w:p>
    <w:p w14:paraId="66D35AC9" w14:textId="77777777" w:rsidR="000F401D" w:rsidRPr="007C6C4A" w:rsidRDefault="000F401D" w:rsidP="000F401D">
      <w:pPr>
        <w:spacing w:line="240" w:lineRule="auto"/>
        <w:rPr>
          <w:rFonts w:cs="Arial"/>
          <w:bCs/>
          <w:iCs/>
        </w:rPr>
      </w:pPr>
    </w:p>
    <w:p w14:paraId="554ECA7A" w14:textId="77777777" w:rsidR="000F401D" w:rsidRPr="007C6C4A" w:rsidRDefault="000F401D" w:rsidP="000F401D">
      <w:pPr>
        <w:spacing w:line="240" w:lineRule="auto"/>
        <w:rPr>
          <w:rFonts w:cs="Arial"/>
          <w:bCs/>
          <w:iCs/>
        </w:rPr>
      </w:pPr>
      <w:r w:rsidRPr="007C6C4A">
        <w:rPr>
          <w:rFonts w:cs="Arial"/>
          <w:bCs/>
          <w:iCs/>
        </w:rPr>
        <w:t>A empresa XXXXXX, CNPJ 00.000.000/0001-00, declara estar de acordo com todas as cláusulas e exigências descritas no Edital de Cadastramento nº 001/2022, datado de 22/06/2022 e publicado pelo Serviço Nacional de Aprendizagem do Cooperativismo de Minas Gerais – Sescoop/MG no dia 14/06/2022, cujo objeto é o Cadastro de Prestadores de Serviços de Instrutoria e Atividades Afins do Sescoop/MG”.</w:t>
      </w:r>
    </w:p>
    <w:p w14:paraId="4ABA9505" w14:textId="77777777" w:rsidR="000F401D" w:rsidRPr="00764B33" w:rsidRDefault="000F401D" w:rsidP="000F401D">
      <w:pPr>
        <w:spacing w:line="240" w:lineRule="auto"/>
        <w:rPr>
          <w:rFonts w:cs="Arial"/>
          <w:bCs/>
          <w:iCs/>
          <w:color w:val="FF0000"/>
        </w:rPr>
      </w:pPr>
    </w:p>
    <w:p w14:paraId="72F3AD77" w14:textId="77777777" w:rsidR="000F401D" w:rsidRPr="00314DE6" w:rsidRDefault="000F401D" w:rsidP="000F401D">
      <w:pPr>
        <w:spacing w:line="240" w:lineRule="auto"/>
        <w:rPr>
          <w:rFonts w:cs="Arial"/>
          <w:bCs/>
          <w:iCs/>
        </w:rPr>
      </w:pPr>
      <w:r w:rsidRPr="00314DE6">
        <w:rPr>
          <w:rFonts w:cs="Arial"/>
          <w:bCs/>
          <w:iCs/>
        </w:rPr>
        <w:t>Cidade, dia de mês de ano</w:t>
      </w:r>
    </w:p>
    <w:p w14:paraId="0952A778" w14:textId="77777777" w:rsidR="000F401D" w:rsidRPr="00314DE6" w:rsidRDefault="000F401D" w:rsidP="000F401D">
      <w:pPr>
        <w:spacing w:line="240" w:lineRule="auto"/>
        <w:rPr>
          <w:rFonts w:cs="Arial"/>
          <w:bCs/>
          <w:iCs/>
        </w:rPr>
      </w:pPr>
    </w:p>
    <w:p w14:paraId="42EF562C" w14:textId="77777777" w:rsidR="000F401D" w:rsidRPr="00314DE6" w:rsidRDefault="000F401D" w:rsidP="000F401D">
      <w:pPr>
        <w:spacing w:line="240" w:lineRule="auto"/>
        <w:rPr>
          <w:rFonts w:cs="Arial"/>
          <w:bCs/>
          <w:iCs/>
        </w:rPr>
      </w:pPr>
      <w:r w:rsidRPr="00314DE6">
        <w:rPr>
          <w:rFonts w:cs="Arial"/>
          <w:bCs/>
          <w:iCs/>
        </w:rPr>
        <w:t>________________________________</w:t>
      </w:r>
    </w:p>
    <w:p w14:paraId="72C9BCEF" w14:textId="77777777" w:rsidR="000F401D" w:rsidRPr="00314DE6" w:rsidRDefault="000F401D" w:rsidP="000F401D">
      <w:pPr>
        <w:spacing w:line="240" w:lineRule="auto"/>
        <w:rPr>
          <w:rFonts w:cs="Arial"/>
          <w:bCs/>
          <w:iCs/>
        </w:rPr>
      </w:pPr>
      <w:r w:rsidRPr="00314DE6">
        <w:rPr>
          <w:rFonts w:cs="Arial"/>
          <w:bCs/>
          <w:iCs/>
        </w:rPr>
        <w:t>Nome do responsável legal</w:t>
      </w:r>
    </w:p>
    <w:p w14:paraId="40620CB1" w14:textId="77777777" w:rsidR="000F401D" w:rsidRPr="00314DE6" w:rsidRDefault="000F401D" w:rsidP="000F401D">
      <w:pPr>
        <w:spacing w:line="240" w:lineRule="auto"/>
        <w:rPr>
          <w:rFonts w:cs="Arial"/>
          <w:bCs/>
          <w:iCs/>
        </w:rPr>
      </w:pPr>
      <w:r w:rsidRPr="00314DE6">
        <w:rPr>
          <w:rFonts w:cs="Arial"/>
          <w:bCs/>
          <w:iCs/>
        </w:rPr>
        <w:t>Nome da Empresa</w:t>
      </w:r>
      <w:r w:rsidRPr="00314DE6">
        <w:rPr>
          <w:rFonts w:cs="Arial"/>
          <w:bCs/>
          <w:iCs/>
        </w:rPr>
        <w:br w:type="page"/>
      </w:r>
    </w:p>
    <w:p w14:paraId="0C8DC37C" w14:textId="77777777" w:rsidR="000F401D" w:rsidRPr="00C578E5" w:rsidRDefault="000F401D" w:rsidP="000F401D">
      <w:pPr>
        <w:jc w:val="center"/>
        <w:rPr>
          <w:rFonts w:cs="Arial"/>
          <w:b/>
        </w:rPr>
      </w:pPr>
      <w:r w:rsidRPr="00C578E5">
        <w:rPr>
          <w:rFonts w:cs="Arial"/>
          <w:b/>
        </w:rPr>
        <w:lastRenderedPageBreak/>
        <w:t>ANEXO V</w:t>
      </w:r>
    </w:p>
    <w:p w14:paraId="35913614" w14:textId="77777777" w:rsidR="000F401D" w:rsidRPr="00314DE6" w:rsidRDefault="000F401D" w:rsidP="000F401D">
      <w:pPr>
        <w:rPr>
          <w:rFonts w:cs="Arial"/>
          <w:bCs/>
        </w:rPr>
      </w:pPr>
    </w:p>
    <w:p w14:paraId="1ED4626D" w14:textId="77777777" w:rsidR="000F401D" w:rsidRPr="00314DE6" w:rsidRDefault="000F401D" w:rsidP="000F401D">
      <w:pPr>
        <w:jc w:val="center"/>
        <w:rPr>
          <w:rFonts w:cs="Arial"/>
          <w:bCs/>
        </w:rPr>
      </w:pPr>
      <w:r w:rsidRPr="00314DE6">
        <w:rPr>
          <w:rFonts w:cs="Arial"/>
          <w:bCs/>
        </w:rPr>
        <w:t xml:space="preserve">TERMO DE CESSÃO DE DIREITO DE USO DE IMAGEM E VOZ </w:t>
      </w:r>
    </w:p>
    <w:p w14:paraId="54D0BC2C" w14:textId="77777777" w:rsidR="000F401D" w:rsidRPr="00314DE6" w:rsidRDefault="000F401D" w:rsidP="000F401D">
      <w:pPr>
        <w:jc w:val="center"/>
        <w:rPr>
          <w:rFonts w:cs="Arial"/>
          <w:bCs/>
        </w:rPr>
      </w:pPr>
    </w:p>
    <w:p w14:paraId="66CFD63F" w14:textId="77777777" w:rsidR="000F401D" w:rsidRPr="00314DE6" w:rsidRDefault="000F401D" w:rsidP="000F401D">
      <w:pPr>
        <w:spacing w:line="240" w:lineRule="auto"/>
        <w:rPr>
          <w:rFonts w:cs="Arial"/>
          <w:bCs/>
        </w:rPr>
      </w:pPr>
      <w:r w:rsidRPr="00314DE6">
        <w:rPr>
          <w:rFonts w:cs="Arial"/>
          <w:bCs/>
        </w:rPr>
        <w:t>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Sescoop/MG, situado na Rua Ceará, nº 771, Bairro Funcionários, Cidade Belo Horizonte/MG – CEP 30.150-311, inscrita no CNPJ nº 07.064.534/0001-20 e Inscrição Estadual Isento, neste ato representado pelo seu Superintendente, ALEXANDRE GATTI LAGES, portador do CPF nº 005.... ..... ...  e C.I.  nº M 5.... ...., SSP/MG e por sua Gerente geral, ISABELA CHENNA PEREZ, portadora do CPF nº 074........ e C.I.  nº MG-15........, PC/MG, ajustam entre si o presente Termo de Cessão, que se regerá pelas condições abaixo relacionadas:</w:t>
      </w:r>
    </w:p>
    <w:p w14:paraId="4E5B2F2A" w14:textId="77777777" w:rsidR="000F401D" w:rsidRPr="00314DE6" w:rsidRDefault="000F401D" w:rsidP="000F401D">
      <w:pPr>
        <w:spacing w:line="240" w:lineRule="auto"/>
        <w:rPr>
          <w:rFonts w:cs="Arial"/>
          <w:bCs/>
        </w:rPr>
      </w:pPr>
    </w:p>
    <w:p w14:paraId="1B2D36E7" w14:textId="77777777" w:rsidR="000F401D" w:rsidRPr="00314DE6" w:rsidRDefault="000F401D" w:rsidP="000F401D">
      <w:pPr>
        <w:spacing w:line="240" w:lineRule="auto"/>
        <w:rPr>
          <w:rFonts w:cs="Arial"/>
          <w:bCs/>
        </w:rPr>
      </w:pPr>
      <w:r w:rsidRPr="00314DE6">
        <w:rPr>
          <w:rFonts w:cs="Arial"/>
          <w:bCs/>
        </w:rPr>
        <w:t xml:space="preserve">Constitui objeto deste termo a concessão de forma autorizada para divulgação e utilização do Sescoop/MG em seus canais e plataformas digitais na rede mundial de computadores, das informações fornecidas pela CEDENTE, na pessoa de sua representante legal, relativas a participação na aula ou palestra, nos termos das Portarias vigentes </w:t>
      </w:r>
      <w:proofErr w:type="gramStart"/>
      <w:r w:rsidRPr="00314DE6">
        <w:rPr>
          <w:rFonts w:cs="Arial"/>
          <w:bCs/>
        </w:rPr>
        <w:t>do  Sescoop</w:t>
      </w:r>
      <w:proofErr w:type="gramEnd"/>
      <w:r w:rsidRPr="00314DE6">
        <w:rPr>
          <w:rFonts w:cs="Arial"/>
          <w:bCs/>
        </w:rPr>
        <w:t>/MG.</w:t>
      </w:r>
    </w:p>
    <w:p w14:paraId="309FEAD3" w14:textId="77777777" w:rsidR="000F401D" w:rsidRPr="00314DE6" w:rsidRDefault="000F401D" w:rsidP="000F401D">
      <w:pPr>
        <w:spacing w:line="240" w:lineRule="auto"/>
        <w:rPr>
          <w:rFonts w:cs="Arial"/>
          <w:bCs/>
        </w:rPr>
      </w:pPr>
    </w:p>
    <w:p w14:paraId="02006F42" w14:textId="77777777" w:rsidR="000F401D" w:rsidRPr="00314DE6" w:rsidRDefault="000F401D" w:rsidP="000F401D">
      <w:pPr>
        <w:spacing w:line="240" w:lineRule="auto"/>
        <w:rPr>
          <w:rFonts w:cs="Arial"/>
          <w:bCs/>
        </w:rPr>
      </w:pPr>
      <w:r w:rsidRPr="00314DE6">
        <w:rPr>
          <w:rFonts w:cs="Arial"/>
          <w:bCs/>
        </w:rPr>
        <w:t>Os dados e informações recebidos pelo Sescoop/MG serão utilizados para fins institucionais, e a presente autorização é concedida nos termos das Portarias internas do Sescoop/MG,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65B8D8D8" w14:textId="77777777" w:rsidR="000F401D" w:rsidRPr="00314DE6" w:rsidRDefault="000F401D" w:rsidP="000F401D">
      <w:pPr>
        <w:spacing w:line="240" w:lineRule="auto"/>
        <w:rPr>
          <w:rFonts w:cs="Arial"/>
          <w:bCs/>
        </w:rPr>
      </w:pPr>
    </w:p>
    <w:p w14:paraId="7F63B434" w14:textId="77777777" w:rsidR="000F401D" w:rsidRPr="00314DE6" w:rsidRDefault="000F401D" w:rsidP="000F401D">
      <w:pPr>
        <w:spacing w:line="240" w:lineRule="auto"/>
        <w:rPr>
          <w:rFonts w:cs="Arial"/>
          <w:bCs/>
        </w:rPr>
      </w:pPr>
      <w:r w:rsidRPr="00314DE6">
        <w:rPr>
          <w:rFonts w:cs="Arial"/>
          <w:bCs/>
        </w:rPr>
        <w:t>Belo Horizonte, XX de XXXXX de 2022.</w:t>
      </w:r>
    </w:p>
    <w:p w14:paraId="2F0528A7" w14:textId="77777777" w:rsidR="000F401D" w:rsidRPr="00314DE6" w:rsidRDefault="000F401D" w:rsidP="000F401D">
      <w:pPr>
        <w:spacing w:line="240" w:lineRule="auto"/>
        <w:rPr>
          <w:rFonts w:cs="Arial"/>
          <w:bCs/>
        </w:rPr>
      </w:pPr>
    </w:p>
    <w:p w14:paraId="73F54896" w14:textId="77777777" w:rsidR="000F401D" w:rsidRPr="00314DE6" w:rsidRDefault="000F401D" w:rsidP="000F401D">
      <w:pPr>
        <w:spacing w:line="240" w:lineRule="auto"/>
        <w:rPr>
          <w:rFonts w:cs="Arial"/>
          <w:bCs/>
        </w:rPr>
      </w:pPr>
    </w:p>
    <w:p w14:paraId="23EE8BFE" w14:textId="77777777" w:rsidR="000F401D" w:rsidRPr="00314DE6" w:rsidRDefault="000F401D" w:rsidP="000F401D">
      <w:pPr>
        <w:spacing w:line="240" w:lineRule="auto"/>
        <w:rPr>
          <w:rFonts w:cs="Arial"/>
          <w:bCs/>
        </w:rPr>
      </w:pPr>
      <w:r w:rsidRPr="00314DE6">
        <w:rPr>
          <w:rFonts w:cs="Arial"/>
          <w:bCs/>
        </w:rPr>
        <w:t>(Razão Social)</w:t>
      </w:r>
    </w:p>
    <w:p w14:paraId="117D5F86" w14:textId="77777777" w:rsidR="000F401D" w:rsidRPr="00314DE6" w:rsidRDefault="000F401D" w:rsidP="000F401D">
      <w:pPr>
        <w:spacing w:line="240" w:lineRule="auto"/>
        <w:rPr>
          <w:rFonts w:cs="Arial"/>
          <w:bCs/>
        </w:rPr>
      </w:pPr>
    </w:p>
    <w:p w14:paraId="11C65FC4" w14:textId="77777777" w:rsidR="000F401D" w:rsidRPr="00314DE6" w:rsidRDefault="000F401D" w:rsidP="000F401D">
      <w:pPr>
        <w:spacing w:line="240" w:lineRule="auto"/>
        <w:rPr>
          <w:rFonts w:cs="Arial"/>
          <w:bCs/>
        </w:rPr>
      </w:pPr>
    </w:p>
    <w:p w14:paraId="02548BA4" w14:textId="77777777" w:rsidR="000F401D" w:rsidRPr="00314DE6" w:rsidRDefault="000F401D" w:rsidP="000F401D">
      <w:pPr>
        <w:spacing w:line="240" w:lineRule="auto"/>
        <w:rPr>
          <w:rFonts w:cs="Arial"/>
          <w:bCs/>
          <w:i/>
          <w:iCs/>
        </w:rPr>
      </w:pPr>
    </w:p>
    <w:p w14:paraId="007DD737" w14:textId="77777777" w:rsidR="000F401D" w:rsidRPr="00314DE6" w:rsidRDefault="000F401D" w:rsidP="000F401D">
      <w:pPr>
        <w:spacing w:line="240" w:lineRule="auto"/>
        <w:rPr>
          <w:rFonts w:cs="Arial"/>
          <w:bCs/>
          <w:i/>
          <w:iCs/>
        </w:rPr>
      </w:pPr>
      <w:r w:rsidRPr="00314DE6">
        <w:rPr>
          <w:rFonts w:cs="Arial"/>
          <w:bCs/>
          <w:i/>
          <w:iCs/>
        </w:rPr>
        <w:t>_____________________________________</w:t>
      </w:r>
    </w:p>
    <w:p w14:paraId="76B61B24" w14:textId="77777777" w:rsidR="000F401D" w:rsidRPr="00314DE6" w:rsidRDefault="000F401D" w:rsidP="000F401D">
      <w:pPr>
        <w:spacing w:line="240" w:lineRule="auto"/>
        <w:rPr>
          <w:rFonts w:cs="Arial"/>
          <w:bCs/>
          <w:i/>
          <w:iCs/>
        </w:rPr>
      </w:pPr>
      <w:r w:rsidRPr="00314DE6">
        <w:rPr>
          <w:rFonts w:cs="Arial"/>
          <w:bCs/>
          <w:i/>
          <w:iCs/>
        </w:rPr>
        <w:t>REPRESENTANTE LEGAL</w:t>
      </w:r>
    </w:p>
    <w:p w14:paraId="433C33D3" w14:textId="77777777" w:rsidR="000F401D" w:rsidRDefault="000F401D" w:rsidP="000F401D">
      <w:pPr>
        <w:spacing w:line="240" w:lineRule="auto"/>
        <w:rPr>
          <w:rFonts w:cs="Arial"/>
          <w:bCs/>
        </w:rPr>
      </w:pPr>
    </w:p>
    <w:p w14:paraId="779D0722" w14:textId="77777777" w:rsidR="000F401D" w:rsidRDefault="000F401D" w:rsidP="000F401D">
      <w:pPr>
        <w:spacing w:line="240" w:lineRule="auto"/>
        <w:rPr>
          <w:rFonts w:cs="Arial"/>
          <w:bCs/>
        </w:rPr>
      </w:pPr>
    </w:p>
    <w:p w14:paraId="5E278941" w14:textId="77777777" w:rsidR="000F401D" w:rsidRDefault="000F401D" w:rsidP="000F401D">
      <w:pPr>
        <w:spacing w:line="240" w:lineRule="auto"/>
        <w:rPr>
          <w:rFonts w:cs="Arial"/>
          <w:bCs/>
        </w:rPr>
      </w:pPr>
    </w:p>
    <w:p w14:paraId="2DC95DA7" w14:textId="77777777" w:rsidR="000F401D" w:rsidRDefault="000F401D" w:rsidP="000F401D">
      <w:pPr>
        <w:spacing w:line="240" w:lineRule="auto"/>
        <w:rPr>
          <w:rFonts w:cs="Arial"/>
          <w:bCs/>
        </w:rPr>
      </w:pPr>
    </w:p>
    <w:p w14:paraId="211A9DBF" w14:textId="77777777" w:rsidR="000F401D" w:rsidRDefault="000F401D" w:rsidP="000F401D">
      <w:pPr>
        <w:spacing w:line="240" w:lineRule="auto"/>
        <w:rPr>
          <w:rFonts w:cs="Arial"/>
          <w:bCs/>
        </w:rPr>
      </w:pPr>
    </w:p>
    <w:p w14:paraId="15226635" w14:textId="77777777" w:rsidR="000F401D" w:rsidRDefault="000F401D" w:rsidP="000F401D">
      <w:pPr>
        <w:spacing w:line="240" w:lineRule="auto"/>
        <w:rPr>
          <w:rFonts w:cs="Arial"/>
          <w:bCs/>
        </w:rPr>
      </w:pPr>
    </w:p>
    <w:p w14:paraId="63B7AD1C" w14:textId="77777777" w:rsidR="000F401D" w:rsidRDefault="000F401D" w:rsidP="000F401D">
      <w:pPr>
        <w:spacing w:line="240" w:lineRule="auto"/>
        <w:rPr>
          <w:rFonts w:cs="Arial"/>
          <w:bCs/>
        </w:rPr>
      </w:pPr>
    </w:p>
    <w:p w14:paraId="1878EB4F" w14:textId="77777777" w:rsidR="000F401D" w:rsidRDefault="000F401D" w:rsidP="000F401D">
      <w:pPr>
        <w:spacing w:line="240" w:lineRule="auto"/>
        <w:rPr>
          <w:rFonts w:cs="Arial"/>
          <w:bCs/>
        </w:rPr>
      </w:pPr>
    </w:p>
    <w:p w14:paraId="71E7EAE5" w14:textId="77777777" w:rsidR="000F401D" w:rsidRPr="00C578E5" w:rsidRDefault="000F401D" w:rsidP="000F401D">
      <w:pPr>
        <w:spacing w:line="240" w:lineRule="auto"/>
        <w:jc w:val="center"/>
        <w:rPr>
          <w:rFonts w:cs="Arial"/>
          <w:b/>
        </w:rPr>
      </w:pPr>
      <w:r w:rsidRPr="00C578E5">
        <w:rPr>
          <w:rFonts w:cs="Arial"/>
          <w:b/>
        </w:rPr>
        <w:lastRenderedPageBreak/>
        <w:t>ANEXO VI</w:t>
      </w:r>
    </w:p>
    <w:p w14:paraId="692B520B" w14:textId="77777777" w:rsidR="000F401D" w:rsidRDefault="000F401D" w:rsidP="000F401D">
      <w:pPr>
        <w:spacing w:line="240" w:lineRule="auto"/>
        <w:rPr>
          <w:rFonts w:cs="Arial"/>
          <w:bCs/>
        </w:rPr>
      </w:pPr>
    </w:p>
    <w:p w14:paraId="3DF75DC4" w14:textId="77777777" w:rsidR="000F401D" w:rsidRPr="00A51B54" w:rsidRDefault="000F401D" w:rsidP="000F401D">
      <w:pPr>
        <w:pStyle w:val="Default"/>
        <w:jc w:val="center"/>
        <w:rPr>
          <w:color w:val="auto"/>
        </w:rPr>
      </w:pPr>
      <w:r w:rsidRPr="00A51B54">
        <w:rPr>
          <w:color w:val="auto"/>
        </w:rPr>
        <w:t>TERMO DE CONSENTIMENTO DE COLETA DE DADOS PESSOAIS</w:t>
      </w:r>
    </w:p>
    <w:p w14:paraId="55D50603" w14:textId="77777777" w:rsidR="000F401D" w:rsidRDefault="000F401D" w:rsidP="000F401D">
      <w:pPr>
        <w:pStyle w:val="Default"/>
        <w:jc w:val="center"/>
        <w:rPr>
          <w:rFonts w:asciiTheme="minorHAnsi" w:hAnsiTheme="minorHAnsi" w:cstheme="minorHAnsi"/>
          <w:color w:val="auto"/>
        </w:rPr>
      </w:pPr>
    </w:p>
    <w:p w14:paraId="68548AD0" w14:textId="77777777" w:rsidR="000F401D" w:rsidRPr="00911828" w:rsidRDefault="000F401D" w:rsidP="000F401D">
      <w:pPr>
        <w:pStyle w:val="Default"/>
        <w:jc w:val="center"/>
        <w:rPr>
          <w:b/>
          <w:bCs/>
          <w:color w:val="auto"/>
          <w:sz w:val="22"/>
          <w:szCs w:val="22"/>
        </w:rPr>
      </w:pPr>
      <w:r w:rsidRPr="00911828">
        <w:rPr>
          <w:b/>
          <w:bCs/>
          <w:color w:val="auto"/>
          <w:sz w:val="22"/>
          <w:szCs w:val="22"/>
        </w:rPr>
        <w:t xml:space="preserve">(Este anexo somente deverá ser </w:t>
      </w:r>
      <w:r w:rsidRPr="00911828">
        <w:rPr>
          <w:b/>
          <w:bCs/>
          <w:sz w:val="22"/>
          <w:szCs w:val="22"/>
        </w:rPr>
        <w:t>assinado e enviado ao Ses</w:t>
      </w:r>
      <w:r>
        <w:rPr>
          <w:b/>
          <w:bCs/>
          <w:sz w:val="22"/>
          <w:szCs w:val="22"/>
        </w:rPr>
        <w:t>coop</w:t>
      </w:r>
      <w:r w:rsidRPr="00911828">
        <w:rPr>
          <w:b/>
          <w:bCs/>
          <w:sz w:val="22"/>
          <w:szCs w:val="22"/>
        </w:rPr>
        <w:t xml:space="preserve"> caso o Instrutor seja aprovado no processo de cadastramento/credenciamento</w:t>
      </w:r>
      <w:r>
        <w:rPr>
          <w:b/>
          <w:bCs/>
          <w:sz w:val="22"/>
          <w:szCs w:val="22"/>
        </w:rPr>
        <w:t>)</w:t>
      </w:r>
      <w:r w:rsidRPr="00911828">
        <w:rPr>
          <w:b/>
          <w:bCs/>
          <w:sz w:val="22"/>
          <w:szCs w:val="22"/>
        </w:rPr>
        <w:t xml:space="preserve"> </w:t>
      </w:r>
    </w:p>
    <w:p w14:paraId="0E5E32B8" w14:textId="77777777" w:rsidR="000F401D" w:rsidRPr="006B51D2" w:rsidRDefault="000F401D" w:rsidP="000F401D">
      <w:pPr>
        <w:pStyle w:val="Default"/>
        <w:jc w:val="both"/>
        <w:rPr>
          <w:color w:val="auto"/>
          <w:sz w:val="22"/>
          <w:szCs w:val="22"/>
        </w:rPr>
      </w:pPr>
    </w:p>
    <w:p w14:paraId="4ECC7890" w14:textId="77777777" w:rsidR="000F401D" w:rsidRPr="00572FE3" w:rsidRDefault="000F401D" w:rsidP="000F401D">
      <w:pPr>
        <w:pStyle w:val="Default"/>
        <w:jc w:val="center"/>
        <w:rPr>
          <w:color w:val="auto"/>
          <w:sz w:val="22"/>
          <w:szCs w:val="22"/>
        </w:rPr>
      </w:pPr>
      <w:r w:rsidRPr="00572FE3">
        <w:rPr>
          <w:color w:val="auto"/>
          <w:sz w:val="22"/>
          <w:szCs w:val="22"/>
        </w:rPr>
        <w:t>Consentimento</w:t>
      </w:r>
    </w:p>
    <w:p w14:paraId="1539FD3D" w14:textId="77777777" w:rsidR="000F401D" w:rsidRPr="00572FE3" w:rsidRDefault="000F401D" w:rsidP="000F401D">
      <w:pPr>
        <w:pStyle w:val="Default"/>
        <w:jc w:val="both"/>
        <w:rPr>
          <w:color w:val="auto"/>
          <w:sz w:val="22"/>
          <w:szCs w:val="22"/>
        </w:rPr>
      </w:pPr>
      <w:r w:rsidRPr="00572FE3">
        <w:rPr>
          <w:color w:val="auto"/>
          <w:sz w:val="22"/>
          <w:szCs w:val="22"/>
        </w:rPr>
        <w:t>Em observância à Lei Geral de Proteção de Dados Pessoais (Lei nº 13.709/2018 - LGPD) e demais normativos sobre proteção de dados pessoais aplicáveis, o presente documento tem como objetivo coletar a manifestação livre, expressa e inequívoca do titular para autorizar o Serviço Nacional de Aprendizagem do Cooperativismo de Minas Gerais – SESCOOP/MG a realizar o tratamento de meus dados pessoais nos limites ora estabelecidos.</w:t>
      </w:r>
    </w:p>
    <w:p w14:paraId="6CB4C73A" w14:textId="77777777" w:rsidR="000F401D" w:rsidRPr="00572FE3" w:rsidRDefault="000F401D" w:rsidP="000F401D">
      <w:pPr>
        <w:pStyle w:val="Default"/>
        <w:jc w:val="both"/>
        <w:rPr>
          <w:color w:val="auto"/>
          <w:sz w:val="22"/>
          <w:szCs w:val="22"/>
        </w:rPr>
      </w:pPr>
    </w:p>
    <w:p w14:paraId="6E4BF381" w14:textId="77777777" w:rsidR="000F401D" w:rsidRPr="00572FE3" w:rsidRDefault="000F401D" w:rsidP="000F401D">
      <w:pPr>
        <w:pStyle w:val="Default"/>
        <w:jc w:val="both"/>
        <w:rPr>
          <w:color w:val="auto"/>
          <w:sz w:val="22"/>
          <w:szCs w:val="22"/>
        </w:rPr>
      </w:pPr>
      <w:r w:rsidRPr="00572FE3">
        <w:rPr>
          <w:color w:val="auto"/>
          <w:sz w:val="22"/>
          <w:szCs w:val="22"/>
        </w:rPr>
        <w:t>A autorização ora concedida se estenderá a eventuais sociedades do mesmo grupo, mesmo que futuras ou provenientes de fusões, aquisições, incorporações, cisões ou qualquer outra operação societária que possa alterar a estrutura atual do Sistema OCEMG, em razão de suas atividades.</w:t>
      </w:r>
    </w:p>
    <w:p w14:paraId="72C98A61" w14:textId="77777777" w:rsidR="000F401D" w:rsidRPr="00572FE3" w:rsidRDefault="000F401D" w:rsidP="000F401D">
      <w:pPr>
        <w:pStyle w:val="Default"/>
        <w:jc w:val="both"/>
        <w:rPr>
          <w:color w:val="auto"/>
          <w:sz w:val="22"/>
          <w:szCs w:val="22"/>
        </w:rPr>
      </w:pPr>
    </w:p>
    <w:p w14:paraId="38CEA872" w14:textId="77777777" w:rsidR="000F401D" w:rsidRPr="00572FE3" w:rsidRDefault="000F401D" w:rsidP="000F401D">
      <w:pPr>
        <w:pStyle w:val="Default"/>
        <w:jc w:val="center"/>
        <w:rPr>
          <w:color w:val="auto"/>
          <w:sz w:val="22"/>
          <w:szCs w:val="22"/>
        </w:rPr>
      </w:pPr>
      <w:r w:rsidRPr="00572FE3">
        <w:rPr>
          <w:color w:val="auto"/>
          <w:sz w:val="22"/>
          <w:szCs w:val="22"/>
        </w:rPr>
        <w:t>Finalidade do tratamento</w:t>
      </w:r>
    </w:p>
    <w:p w14:paraId="6B20E4F8" w14:textId="77777777" w:rsidR="000F401D" w:rsidRPr="00572FE3" w:rsidRDefault="000F401D" w:rsidP="000F401D">
      <w:pPr>
        <w:pStyle w:val="Default"/>
        <w:jc w:val="both"/>
        <w:rPr>
          <w:color w:val="auto"/>
          <w:sz w:val="22"/>
          <w:szCs w:val="22"/>
        </w:rPr>
      </w:pPr>
      <w:r w:rsidRPr="00572FE3">
        <w:rPr>
          <w:color w:val="auto"/>
          <w:sz w:val="22"/>
          <w:szCs w:val="22"/>
        </w:rPr>
        <w:t xml:space="preserve">A finalidade é única e exclusiva de realizar o Cadastramento/Credenciamento, para integrar o rol do Banco Nacional de Prestadores de serviços de instrutoria e palestras, nas áreas de conhecimento nos termos do edital de cadastramento, priorizadas na diretriz nacional de atuação finalista do Sescoop/MG. </w:t>
      </w:r>
    </w:p>
    <w:p w14:paraId="67FCE9D7" w14:textId="77777777" w:rsidR="000F401D" w:rsidRPr="00572FE3" w:rsidRDefault="000F401D" w:rsidP="000F401D">
      <w:pPr>
        <w:pStyle w:val="Default"/>
        <w:jc w:val="both"/>
        <w:rPr>
          <w:color w:val="auto"/>
          <w:sz w:val="22"/>
          <w:szCs w:val="22"/>
        </w:rPr>
      </w:pPr>
    </w:p>
    <w:p w14:paraId="6CA3BEBC" w14:textId="77777777" w:rsidR="000F401D" w:rsidRPr="006B51D2" w:rsidRDefault="000F401D" w:rsidP="000F401D">
      <w:pPr>
        <w:pStyle w:val="Default"/>
        <w:jc w:val="both"/>
        <w:rPr>
          <w:color w:val="auto"/>
          <w:sz w:val="22"/>
          <w:szCs w:val="22"/>
        </w:rPr>
      </w:pPr>
      <w:r w:rsidRPr="00572FE3">
        <w:rPr>
          <w:color w:val="auto"/>
          <w:sz w:val="22"/>
          <w:szCs w:val="22"/>
        </w:rPr>
        <w:t xml:space="preserve"> Nesse contexto, convém esclarecer que a proteção legal trazida pela norma não impede a exigência ou o fornecimento de dados pessoais, mas pontua as diretrizes a serem observadas no tratamento desses dados, entre as quais destacamos, os princípios da finalidade, da necessidade e da adequação (artigo 6º). Isso significa que a solicitação de determinados dados pessoais se respalda: (i) na finalidade lítica, específica e informada para a qual se pretende realizar o tratamento; (</w:t>
      </w:r>
      <w:proofErr w:type="spellStart"/>
      <w:r w:rsidRPr="00572FE3">
        <w:rPr>
          <w:color w:val="auto"/>
          <w:sz w:val="22"/>
          <w:szCs w:val="22"/>
        </w:rPr>
        <w:t>ii</w:t>
      </w:r>
      <w:proofErr w:type="spellEnd"/>
      <w:r w:rsidRPr="00572FE3">
        <w:rPr>
          <w:color w:val="auto"/>
          <w:sz w:val="22"/>
          <w:szCs w:val="22"/>
        </w:rPr>
        <w:t>) na necessidade de obter os dados pessoais</w:t>
      </w:r>
      <w:r w:rsidRPr="006B51D2">
        <w:rPr>
          <w:color w:val="auto"/>
          <w:sz w:val="22"/>
          <w:szCs w:val="22"/>
        </w:rPr>
        <w:t xml:space="preserve"> para alcançar a finalidade; e (</w:t>
      </w:r>
      <w:proofErr w:type="spellStart"/>
      <w:r w:rsidRPr="006B51D2">
        <w:rPr>
          <w:color w:val="auto"/>
          <w:sz w:val="22"/>
          <w:szCs w:val="22"/>
        </w:rPr>
        <w:t>iii</w:t>
      </w:r>
      <w:proofErr w:type="spellEnd"/>
      <w:r w:rsidRPr="006B51D2">
        <w:rPr>
          <w:color w:val="auto"/>
          <w:sz w:val="22"/>
          <w:szCs w:val="22"/>
        </w:rPr>
        <w:t>) na adequação e compatibilidade entre o contexto da finalidade informada ao titular de dados pessoais e o tratamento de dados pessoais efetivamente realizado.</w:t>
      </w:r>
    </w:p>
    <w:p w14:paraId="60D92622" w14:textId="77777777" w:rsidR="000F401D" w:rsidRPr="006B51D2" w:rsidRDefault="000F401D" w:rsidP="000F401D">
      <w:pPr>
        <w:pStyle w:val="Default"/>
        <w:jc w:val="both"/>
        <w:rPr>
          <w:color w:val="auto"/>
          <w:sz w:val="22"/>
          <w:szCs w:val="22"/>
        </w:rPr>
      </w:pPr>
    </w:p>
    <w:p w14:paraId="0598DFAA" w14:textId="77777777" w:rsidR="000F401D" w:rsidRPr="00572FE3" w:rsidRDefault="000F401D" w:rsidP="000F401D">
      <w:pPr>
        <w:pStyle w:val="Default"/>
        <w:jc w:val="both"/>
        <w:rPr>
          <w:color w:val="auto"/>
          <w:sz w:val="22"/>
          <w:szCs w:val="22"/>
        </w:rPr>
      </w:pPr>
      <w:r w:rsidRPr="006B51D2">
        <w:rPr>
          <w:color w:val="auto"/>
          <w:sz w:val="22"/>
          <w:szCs w:val="22"/>
        </w:rPr>
        <w:t xml:space="preserve">Quanto à obrigação regulatória (e de controle), convém rememorar que o SESCOOP, bem como as demais entidades do Sistema “S”, tem o dever legal de prestar contas perante os órgãos de fiscalização e controle, especialmente o TCU. Como Unidade Prestadora de Contas (UPC), cabe ao SESCOOP entregar ao TCU relatórios de gestão, para cuja elaboração necessita coletar e tratar dados pessoais, nos termos das normas regulatórias e administrativas que vigoram sobre o tema1, sempre </w:t>
      </w:r>
      <w:r w:rsidRPr="00572FE3">
        <w:rPr>
          <w:color w:val="auto"/>
          <w:sz w:val="22"/>
          <w:szCs w:val="22"/>
        </w:rPr>
        <w:t>em atendimento ao interesse público.</w:t>
      </w:r>
    </w:p>
    <w:p w14:paraId="54C93328" w14:textId="77777777" w:rsidR="000F401D" w:rsidRPr="00572FE3" w:rsidRDefault="000F401D" w:rsidP="000F401D">
      <w:pPr>
        <w:pStyle w:val="Default"/>
        <w:jc w:val="both"/>
        <w:rPr>
          <w:color w:val="auto"/>
          <w:sz w:val="22"/>
          <w:szCs w:val="22"/>
        </w:rPr>
      </w:pPr>
    </w:p>
    <w:p w14:paraId="45BC5A6D" w14:textId="77777777" w:rsidR="000F401D" w:rsidRPr="00572FE3" w:rsidRDefault="000F401D" w:rsidP="000F401D">
      <w:pPr>
        <w:pStyle w:val="Default"/>
        <w:jc w:val="both"/>
        <w:rPr>
          <w:color w:val="auto"/>
          <w:sz w:val="22"/>
          <w:szCs w:val="22"/>
        </w:rPr>
      </w:pPr>
      <w:r w:rsidRPr="00572FE3">
        <w:rPr>
          <w:color w:val="auto"/>
          <w:sz w:val="22"/>
          <w:szCs w:val="22"/>
        </w:rPr>
        <w:t xml:space="preserve">Para tanto, o Sescoop/MG tratará dados pessoais do instrutor/palestrante. </w:t>
      </w:r>
    </w:p>
    <w:p w14:paraId="65E5D9B8" w14:textId="77777777" w:rsidR="000F401D" w:rsidRPr="00572FE3" w:rsidRDefault="000F401D" w:rsidP="000F401D">
      <w:pPr>
        <w:pStyle w:val="Default"/>
        <w:jc w:val="both"/>
        <w:rPr>
          <w:color w:val="auto"/>
          <w:sz w:val="22"/>
          <w:szCs w:val="22"/>
        </w:rPr>
      </w:pPr>
    </w:p>
    <w:p w14:paraId="3DDE44AE" w14:textId="77777777" w:rsidR="000F401D" w:rsidRPr="00572FE3" w:rsidRDefault="000F401D" w:rsidP="000F401D">
      <w:pPr>
        <w:pStyle w:val="Default"/>
        <w:jc w:val="center"/>
        <w:rPr>
          <w:color w:val="auto"/>
          <w:sz w:val="22"/>
          <w:szCs w:val="22"/>
        </w:rPr>
      </w:pPr>
      <w:r w:rsidRPr="00572FE3">
        <w:rPr>
          <w:color w:val="auto"/>
          <w:sz w:val="22"/>
          <w:szCs w:val="22"/>
        </w:rPr>
        <w:t>Prazo de armazenamento</w:t>
      </w:r>
    </w:p>
    <w:p w14:paraId="12FDA313" w14:textId="77777777" w:rsidR="000F401D" w:rsidRPr="00572FE3" w:rsidRDefault="000F401D" w:rsidP="000F401D">
      <w:pPr>
        <w:pStyle w:val="Default"/>
        <w:jc w:val="both"/>
        <w:rPr>
          <w:color w:val="auto"/>
          <w:sz w:val="22"/>
          <w:szCs w:val="22"/>
        </w:rPr>
      </w:pPr>
      <w:r w:rsidRPr="00572FE3">
        <w:rPr>
          <w:color w:val="auto"/>
          <w:sz w:val="22"/>
          <w:szCs w:val="22"/>
        </w:rPr>
        <w:t>Os dados pessoais serão armazenados pelo prazo de 05 (cinco) anos.</w:t>
      </w:r>
    </w:p>
    <w:p w14:paraId="2765DDE8" w14:textId="77777777" w:rsidR="000F401D" w:rsidRPr="00572FE3" w:rsidRDefault="000F401D" w:rsidP="000F401D">
      <w:pPr>
        <w:pStyle w:val="Default"/>
        <w:jc w:val="both"/>
        <w:rPr>
          <w:color w:val="auto"/>
          <w:sz w:val="22"/>
          <w:szCs w:val="22"/>
        </w:rPr>
      </w:pPr>
    </w:p>
    <w:p w14:paraId="09FEC422" w14:textId="77777777" w:rsidR="000F401D" w:rsidRPr="00572FE3" w:rsidRDefault="000F401D" w:rsidP="000F401D">
      <w:pPr>
        <w:pStyle w:val="Default"/>
        <w:jc w:val="center"/>
        <w:rPr>
          <w:color w:val="auto"/>
          <w:sz w:val="22"/>
          <w:szCs w:val="22"/>
        </w:rPr>
      </w:pPr>
      <w:r w:rsidRPr="00572FE3">
        <w:rPr>
          <w:color w:val="auto"/>
          <w:sz w:val="22"/>
          <w:szCs w:val="22"/>
        </w:rPr>
        <w:t>Agentes de Tratamento de Dados Pessoais</w:t>
      </w:r>
    </w:p>
    <w:p w14:paraId="0DB6FE55" w14:textId="77777777" w:rsidR="000F401D" w:rsidRPr="00572FE3" w:rsidRDefault="000F401D" w:rsidP="000F401D">
      <w:pPr>
        <w:pStyle w:val="Default"/>
        <w:jc w:val="both"/>
        <w:rPr>
          <w:color w:val="auto"/>
          <w:sz w:val="22"/>
          <w:szCs w:val="22"/>
        </w:rPr>
      </w:pPr>
      <w:r w:rsidRPr="00572FE3">
        <w:rPr>
          <w:color w:val="auto"/>
          <w:sz w:val="22"/>
          <w:szCs w:val="22"/>
        </w:rPr>
        <w:t>O Sescoop/MG compartilha dados pessoais tratados em razão da finalidade indicada acima com o Serviço Nacional de Aprendizagem do Cooperativismo – Sescoop Nacional, que atuam na qualidade de Controlador.</w:t>
      </w:r>
    </w:p>
    <w:p w14:paraId="4047BC46" w14:textId="77777777" w:rsidR="000F401D" w:rsidRPr="00572FE3" w:rsidRDefault="000F401D" w:rsidP="000F401D">
      <w:pPr>
        <w:pStyle w:val="Default"/>
        <w:jc w:val="both"/>
        <w:rPr>
          <w:color w:val="auto"/>
          <w:sz w:val="22"/>
          <w:szCs w:val="22"/>
        </w:rPr>
      </w:pPr>
    </w:p>
    <w:p w14:paraId="1B0EA884" w14:textId="77777777" w:rsidR="000F401D" w:rsidRPr="00572FE3" w:rsidRDefault="000F401D" w:rsidP="000F401D">
      <w:pPr>
        <w:pStyle w:val="Default"/>
        <w:jc w:val="both"/>
        <w:rPr>
          <w:color w:val="auto"/>
          <w:sz w:val="22"/>
          <w:szCs w:val="22"/>
        </w:rPr>
      </w:pPr>
      <w:r w:rsidRPr="00572FE3">
        <w:rPr>
          <w:color w:val="auto"/>
          <w:sz w:val="22"/>
          <w:szCs w:val="22"/>
        </w:rPr>
        <w:t>Em todo caso o Sescoop/MG também permanecerá como controlador dos dados pessoais tratados, nos termos da LGPD.</w:t>
      </w:r>
    </w:p>
    <w:p w14:paraId="1C6396B0" w14:textId="77777777" w:rsidR="000F401D" w:rsidRPr="00572FE3" w:rsidRDefault="000F401D" w:rsidP="000F401D">
      <w:pPr>
        <w:pStyle w:val="Default"/>
        <w:jc w:val="center"/>
        <w:rPr>
          <w:color w:val="auto"/>
          <w:sz w:val="22"/>
          <w:szCs w:val="22"/>
        </w:rPr>
      </w:pPr>
    </w:p>
    <w:p w14:paraId="3398A366" w14:textId="77777777" w:rsidR="000F401D" w:rsidRPr="00572FE3" w:rsidRDefault="000F401D" w:rsidP="000F401D">
      <w:pPr>
        <w:pStyle w:val="Default"/>
        <w:jc w:val="center"/>
        <w:rPr>
          <w:color w:val="auto"/>
          <w:sz w:val="22"/>
          <w:szCs w:val="22"/>
        </w:rPr>
      </w:pPr>
      <w:r w:rsidRPr="00572FE3">
        <w:rPr>
          <w:color w:val="auto"/>
          <w:sz w:val="22"/>
          <w:szCs w:val="22"/>
        </w:rPr>
        <w:t>Confidencialidade</w:t>
      </w:r>
    </w:p>
    <w:p w14:paraId="01C14225" w14:textId="77777777" w:rsidR="000F401D" w:rsidRPr="00572FE3" w:rsidRDefault="000F401D" w:rsidP="000F401D">
      <w:pPr>
        <w:pStyle w:val="Default"/>
        <w:jc w:val="both"/>
        <w:rPr>
          <w:color w:val="auto"/>
          <w:sz w:val="22"/>
          <w:szCs w:val="22"/>
        </w:rPr>
      </w:pPr>
      <w:r w:rsidRPr="00572FE3">
        <w:rPr>
          <w:color w:val="auto"/>
          <w:sz w:val="22"/>
          <w:szCs w:val="22"/>
        </w:rPr>
        <w:t>A presente autorização leva em consideração o compromisso assumido pelo Sescoop/MG de tratar os dados pessoais e dados pessoais sensíveis, objetos do presente documento, de forma sigilosa e confidencial, mantendo-os em ambiente seguro e não sendo utilizados para qualquer fim que não os descritos nos itens acima.</w:t>
      </w:r>
    </w:p>
    <w:p w14:paraId="6E1340DB" w14:textId="77777777" w:rsidR="000F401D" w:rsidRPr="00572FE3" w:rsidRDefault="000F401D" w:rsidP="000F401D">
      <w:pPr>
        <w:pStyle w:val="Default"/>
        <w:jc w:val="both"/>
        <w:rPr>
          <w:color w:val="auto"/>
          <w:sz w:val="22"/>
          <w:szCs w:val="22"/>
        </w:rPr>
      </w:pPr>
    </w:p>
    <w:p w14:paraId="73AC1355" w14:textId="77777777" w:rsidR="000F401D" w:rsidRPr="00572FE3" w:rsidRDefault="000F401D" w:rsidP="000F401D">
      <w:pPr>
        <w:pStyle w:val="Default"/>
        <w:jc w:val="center"/>
        <w:rPr>
          <w:color w:val="auto"/>
          <w:sz w:val="22"/>
          <w:szCs w:val="22"/>
        </w:rPr>
      </w:pPr>
      <w:r w:rsidRPr="00572FE3">
        <w:rPr>
          <w:color w:val="auto"/>
          <w:sz w:val="22"/>
          <w:szCs w:val="22"/>
        </w:rPr>
        <w:t>Revogação do Consentimento</w:t>
      </w:r>
    </w:p>
    <w:p w14:paraId="2B6EABE0" w14:textId="77777777" w:rsidR="000F401D" w:rsidRPr="00572FE3" w:rsidRDefault="000F401D" w:rsidP="000F401D">
      <w:pPr>
        <w:spacing w:line="240" w:lineRule="auto"/>
        <w:rPr>
          <w:rFonts w:cs="Arial"/>
        </w:rPr>
      </w:pPr>
      <w:r w:rsidRPr="00572FE3">
        <w:rPr>
          <w:rFonts w:cs="Arial"/>
        </w:rPr>
        <w:t xml:space="preserve">O consentimento ora fornecido poderá ser a qualquer tempo revogado pelo titular, bastando para tanto enviar  </w:t>
      </w:r>
      <w:hyperlink r:id="rId7" w:history="1">
        <w:r w:rsidRPr="00572FE3">
          <w:rPr>
            <w:rStyle w:val="Hyperlink"/>
            <w:rFonts w:cs="Arial"/>
          </w:rPr>
          <w:t>dpo@sistemaocemg.coop.br</w:t>
        </w:r>
      </w:hyperlink>
      <w:r w:rsidRPr="00572FE3">
        <w:rPr>
          <w:rFonts w:cs="Arial"/>
        </w:rPr>
        <w:t>.</w:t>
      </w:r>
    </w:p>
    <w:p w14:paraId="4FC47DED" w14:textId="77777777" w:rsidR="000F401D" w:rsidRPr="00572FE3" w:rsidRDefault="000F401D" w:rsidP="000F401D">
      <w:pPr>
        <w:spacing w:line="240" w:lineRule="auto"/>
        <w:rPr>
          <w:rFonts w:cs="Arial"/>
        </w:rPr>
      </w:pPr>
    </w:p>
    <w:p w14:paraId="401FC6DD" w14:textId="77777777" w:rsidR="000F401D" w:rsidRPr="00572FE3" w:rsidRDefault="000F401D" w:rsidP="000F401D">
      <w:pPr>
        <w:pStyle w:val="Default"/>
        <w:jc w:val="center"/>
        <w:rPr>
          <w:color w:val="auto"/>
          <w:sz w:val="22"/>
          <w:szCs w:val="22"/>
        </w:rPr>
      </w:pPr>
      <w:r w:rsidRPr="00572FE3">
        <w:rPr>
          <w:color w:val="auto"/>
          <w:sz w:val="22"/>
          <w:szCs w:val="22"/>
        </w:rPr>
        <w:t>Canais de atendimento</w:t>
      </w:r>
    </w:p>
    <w:p w14:paraId="1E1CD6FE" w14:textId="77777777" w:rsidR="000F401D" w:rsidRPr="00572FE3" w:rsidRDefault="000F401D" w:rsidP="000F401D">
      <w:pPr>
        <w:pStyle w:val="Default"/>
        <w:jc w:val="both"/>
        <w:rPr>
          <w:color w:val="auto"/>
          <w:sz w:val="22"/>
          <w:szCs w:val="22"/>
        </w:rPr>
      </w:pPr>
      <w:r w:rsidRPr="00572FE3">
        <w:rPr>
          <w:color w:val="auto"/>
          <w:sz w:val="22"/>
          <w:szCs w:val="22"/>
        </w:rPr>
        <w:t xml:space="preserve">Para obter mais informações sobre como a OCEMG trata dados pessoais, visite nossa Política de Privacidade em nosso site </w:t>
      </w:r>
      <w:hyperlink r:id="rId8" w:history="1">
        <w:r w:rsidRPr="00572FE3">
          <w:rPr>
            <w:rStyle w:val="Hyperlink"/>
            <w:sz w:val="22"/>
            <w:szCs w:val="22"/>
          </w:rPr>
          <w:t>www.sistemaocemg.coop.br</w:t>
        </w:r>
      </w:hyperlink>
      <w:r w:rsidRPr="00572FE3">
        <w:rPr>
          <w:color w:val="auto"/>
          <w:sz w:val="22"/>
          <w:szCs w:val="22"/>
        </w:rPr>
        <w:t xml:space="preserve">, ou entre em contato com nosso Encarregado através do e-mail </w:t>
      </w:r>
      <w:hyperlink r:id="rId9" w:history="1">
        <w:r w:rsidRPr="00572FE3">
          <w:rPr>
            <w:rStyle w:val="Hyperlink"/>
            <w:sz w:val="22"/>
            <w:szCs w:val="22"/>
          </w:rPr>
          <w:t>dpo@sistemaocemg.coop.br</w:t>
        </w:r>
      </w:hyperlink>
      <w:r w:rsidRPr="00572FE3">
        <w:rPr>
          <w:color w:val="auto"/>
          <w:sz w:val="22"/>
          <w:szCs w:val="22"/>
        </w:rPr>
        <w:t xml:space="preserve">. </w:t>
      </w:r>
    </w:p>
    <w:p w14:paraId="5370856B" w14:textId="77777777" w:rsidR="000F401D" w:rsidRPr="00572FE3" w:rsidRDefault="000F401D" w:rsidP="000F401D">
      <w:pPr>
        <w:pStyle w:val="Default"/>
        <w:jc w:val="both"/>
        <w:rPr>
          <w:color w:val="auto"/>
          <w:sz w:val="22"/>
          <w:szCs w:val="22"/>
        </w:rPr>
      </w:pPr>
      <w:r w:rsidRPr="00572FE3">
        <w:rPr>
          <w:color w:val="auto"/>
          <w:sz w:val="22"/>
          <w:szCs w:val="22"/>
        </w:rPr>
        <w:t xml:space="preserve"> </w:t>
      </w:r>
    </w:p>
    <w:p w14:paraId="1EBB4E16" w14:textId="77777777" w:rsidR="000F401D" w:rsidRPr="00572FE3" w:rsidRDefault="000F401D" w:rsidP="000F401D">
      <w:pPr>
        <w:pStyle w:val="Default"/>
        <w:jc w:val="center"/>
        <w:rPr>
          <w:color w:val="auto"/>
          <w:sz w:val="22"/>
          <w:szCs w:val="22"/>
        </w:rPr>
      </w:pPr>
      <w:r w:rsidRPr="00572FE3">
        <w:rPr>
          <w:color w:val="auto"/>
          <w:sz w:val="22"/>
          <w:szCs w:val="22"/>
        </w:rPr>
        <w:t>Direito dos Titulares</w:t>
      </w:r>
    </w:p>
    <w:p w14:paraId="12AF7145" w14:textId="77777777" w:rsidR="000F401D" w:rsidRPr="006B51D2" w:rsidRDefault="000F401D" w:rsidP="000F401D">
      <w:pPr>
        <w:pStyle w:val="artigo"/>
        <w:spacing w:before="0" w:beforeAutospacing="0" w:after="0" w:afterAutospacing="0"/>
        <w:jc w:val="both"/>
        <w:rPr>
          <w:rFonts w:ascii="Arial" w:eastAsia="Calibri" w:hAnsi="Arial" w:cs="Arial"/>
          <w:sz w:val="22"/>
          <w:szCs w:val="22"/>
          <w:lang w:eastAsia="en-US"/>
        </w:rPr>
      </w:pPr>
      <w:r w:rsidRPr="00572FE3">
        <w:rPr>
          <w:rFonts w:ascii="Arial" w:eastAsia="Calibri" w:hAnsi="Arial" w:cs="Arial"/>
          <w:sz w:val="22"/>
          <w:szCs w:val="22"/>
          <w:lang w:eastAsia="en-US"/>
        </w:rPr>
        <w:t>O titular possui o direito de obter dos controladores,  em relação aos dados do titular por ele tratados, a qualquer momento e mediante requisição: confirmação da existência de tratamento;</w:t>
      </w:r>
      <w:bookmarkStart w:id="0" w:name="art18ii"/>
      <w:bookmarkEnd w:id="0"/>
      <w:r w:rsidRPr="00572FE3">
        <w:rPr>
          <w:rFonts w:ascii="Arial" w:eastAsia="Calibri" w:hAnsi="Arial" w:cs="Arial"/>
          <w:sz w:val="22"/>
          <w:szCs w:val="22"/>
          <w:lang w:eastAsia="en-US"/>
        </w:rPr>
        <w:t xml:space="preserve"> acesso aos dados;</w:t>
      </w:r>
      <w:bookmarkStart w:id="1" w:name="art18iii"/>
      <w:bookmarkEnd w:id="1"/>
      <w:r w:rsidRPr="00572FE3">
        <w:rPr>
          <w:rFonts w:ascii="Arial" w:eastAsia="Calibri" w:hAnsi="Arial" w:cs="Arial"/>
          <w:sz w:val="22"/>
          <w:szCs w:val="22"/>
          <w:lang w:eastAsia="en-US"/>
        </w:rPr>
        <w:t xml:space="preserve"> correção de dados incompletos, inexatos ou desatualizados</w:t>
      </w:r>
      <w:r w:rsidRPr="006B51D2">
        <w:rPr>
          <w:rFonts w:ascii="Arial" w:eastAsia="Calibri" w:hAnsi="Arial" w:cs="Arial"/>
          <w:sz w:val="22"/>
          <w:szCs w:val="22"/>
          <w:lang w:eastAsia="en-US"/>
        </w:rPr>
        <w:t>;</w:t>
      </w:r>
      <w:bookmarkStart w:id="2" w:name="art18iv"/>
      <w:bookmarkEnd w:id="2"/>
      <w:r w:rsidRPr="006B51D2">
        <w:rPr>
          <w:rFonts w:ascii="Arial" w:eastAsia="Calibri" w:hAnsi="Arial" w:cs="Arial"/>
          <w:sz w:val="22"/>
          <w:szCs w:val="22"/>
          <w:lang w:eastAsia="en-US"/>
        </w:rPr>
        <w:t xml:space="preserve"> anonimização, bloqueio ou eliminação de dados desnecessários, excessivos ou tratados em desconformidade com o disposto na LGPD; portabilidade dos dados a outro fornecedor de serviço ou produto, mediante requisição expressa,</w:t>
      </w:r>
      <w:bookmarkStart w:id="3" w:name="art18vi"/>
      <w:bookmarkEnd w:id="3"/>
      <w:r w:rsidRPr="006B51D2">
        <w:rPr>
          <w:rFonts w:ascii="Arial" w:eastAsia="Calibri" w:hAnsi="Arial" w:cs="Arial"/>
          <w:sz w:val="22"/>
          <w:szCs w:val="22"/>
          <w:lang w:eastAsia="en-US"/>
        </w:rPr>
        <w:t xml:space="preserve"> eliminação dos dados pessoais tratados com o consentimento do titular, exceto nas hipóteses previstas na LGPD;</w:t>
      </w:r>
      <w:bookmarkStart w:id="4" w:name="art18vii"/>
      <w:bookmarkEnd w:id="4"/>
      <w:r w:rsidRPr="006B51D2">
        <w:rPr>
          <w:rFonts w:ascii="Arial" w:eastAsia="Calibri" w:hAnsi="Arial" w:cs="Arial"/>
          <w:sz w:val="22"/>
          <w:szCs w:val="22"/>
          <w:lang w:eastAsia="en-US"/>
        </w:rPr>
        <w:t xml:space="preserve"> informação das entidades públicas e privadas com as quais o controlador realizou uso compartilhado de dados;</w:t>
      </w:r>
      <w:bookmarkStart w:id="5" w:name="art18viii"/>
      <w:bookmarkEnd w:id="5"/>
      <w:r w:rsidRPr="006B51D2">
        <w:rPr>
          <w:rFonts w:ascii="Arial" w:eastAsia="Calibri" w:hAnsi="Arial" w:cs="Arial"/>
          <w:sz w:val="22"/>
          <w:szCs w:val="22"/>
          <w:lang w:eastAsia="en-US"/>
        </w:rPr>
        <w:t xml:space="preserve"> informação sobre a possibilidade de não fornecer consentimento e sobre as consequências da negativa;</w:t>
      </w:r>
      <w:bookmarkStart w:id="6" w:name="art18ix"/>
      <w:bookmarkEnd w:id="6"/>
      <w:r w:rsidRPr="006B51D2">
        <w:rPr>
          <w:rFonts w:ascii="Arial" w:eastAsia="Calibri" w:hAnsi="Arial" w:cs="Arial"/>
          <w:sz w:val="22"/>
          <w:szCs w:val="22"/>
          <w:lang w:eastAsia="en-US"/>
        </w:rPr>
        <w:t xml:space="preserve"> revogação do consentimento, nos termos da LGPD. Para exercer seus direitos, o titular deverá entrar em contato através dos canais de atendimento.</w:t>
      </w:r>
    </w:p>
    <w:p w14:paraId="6F991E48" w14:textId="77777777" w:rsidR="000F401D" w:rsidRPr="006B51D2" w:rsidRDefault="000F401D" w:rsidP="000F401D">
      <w:pPr>
        <w:spacing w:line="240" w:lineRule="auto"/>
        <w:jc w:val="center"/>
        <w:rPr>
          <w:rFonts w:cs="Arial"/>
        </w:rPr>
      </w:pPr>
    </w:p>
    <w:p w14:paraId="602BB587" w14:textId="77777777" w:rsidR="000F401D" w:rsidRPr="006B51D2" w:rsidRDefault="000F401D" w:rsidP="000F401D">
      <w:pPr>
        <w:spacing w:line="240" w:lineRule="auto"/>
        <w:jc w:val="center"/>
        <w:rPr>
          <w:rFonts w:cs="Arial"/>
        </w:rPr>
      </w:pPr>
      <w:r w:rsidRPr="006B51D2">
        <w:rPr>
          <w:rFonts w:cs="Arial"/>
        </w:rPr>
        <w:t xml:space="preserve">Belo Horizonte, </w:t>
      </w:r>
      <w:r w:rsidRPr="006B51D2">
        <w:rPr>
          <w:rFonts w:cs="Arial"/>
          <w:highlight w:val="yellow"/>
        </w:rPr>
        <w:t>XX</w:t>
      </w:r>
      <w:r w:rsidRPr="006B51D2">
        <w:rPr>
          <w:rFonts w:cs="Arial"/>
        </w:rPr>
        <w:t xml:space="preserve"> de </w:t>
      </w:r>
      <w:r w:rsidRPr="006B51D2">
        <w:rPr>
          <w:rFonts w:cs="Arial"/>
          <w:highlight w:val="yellow"/>
        </w:rPr>
        <w:t>XXXXX</w:t>
      </w:r>
      <w:r w:rsidRPr="006B51D2">
        <w:rPr>
          <w:rFonts w:cs="Arial"/>
        </w:rPr>
        <w:t xml:space="preserve"> de 2022.</w:t>
      </w:r>
    </w:p>
    <w:p w14:paraId="07DFE22D" w14:textId="77777777" w:rsidR="000F401D" w:rsidRPr="006B51D2" w:rsidRDefault="000F401D" w:rsidP="000F401D">
      <w:pPr>
        <w:spacing w:line="240" w:lineRule="auto"/>
        <w:jc w:val="center"/>
        <w:rPr>
          <w:rFonts w:cs="Arial"/>
        </w:rPr>
      </w:pPr>
    </w:p>
    <w:p w14:paraId="32F47B91" w14:textId="77777777" w:rsidR="000F401D" w:rsidRPr="006B51D2" w:rsidRDefault="000F401D" w:rsidP="000F401D">
      <w:pPr>
        <w:spacing w:line="240" w:lineRule="auto"/>
        <w:jc w:val="center"/>
        <w:rPr>
          <w:rFonts w:cs="Arial"/>
        </w:rPr>
      </w:pPr>
    </w:p>
    <w:p w14:paraId="68352B63" w14:textId="77777777" w:rsidR="000F401D" w:rsidRPr="006B51D2" w:rsidRDefault="000F401D" w:rsidP="000F401D">
      <w:pPr>
        <w:spacing w:line="240" w:lineRule="auto"/>
        <w:jc w:val="center"/>
        <w:rPr>
          <w:rFonts w:cs="Arial"/>
        </w:rPr>
      </w:pPr>
      <w:r w:rsidRPr="006B51D2">
        <w:rPr>
          <w:rFonts w:cs="Arial"/>
        </w:rPr>
        <w:t>_________________________________________</w:t>
      </w:r>
    </w:p>
    <w:p w14:paraId="5ACE5A44" w14:textId="77777777" w:rsidR="000F401D" w:rsidRDefault="000F401D" w:rsidP="000F401D">
      <w:pPr>
        <w:spacing w:line="240" w:lineRule="auto"/>
        <w:rPr>
          <w:rFonts w:cs="Arial"/>
          <w:bCs/>
        </w:rPr>
      </w:pPr>
    </w:p>
    <w:p w14:paraId="3969D2B9" w14:textId="77777777" w:rsidR="000F401D" w:rsidRDefault="000F401D" w:rsidP="000F401D">
      <w:pPr>
        <w:spacing w:line="240" w:lineRule="auto"/>
        <w:rPr>
          <w:rFonts w:cs="Arial"/>
          <w:bCs/>
        </w:rPr>
      </w:pPr>
    </w:p>
    <w:p w14:paraId="2BC5CBE4" w14:textId="77777777" w:rsidR="000F401D" w:rsidRDefault="000F401D" w:rsidP="000F401D">
      <w:pPr>
        <w:spacing w:line="240" w:lineRule="auto"/>
        <w:rPr>
          <w:rFonts w:cs="Arial"/>
          <w:bCs/>
        </w:rPr>
      </w:pPr>
    </w:p>
    <w:p w14:paraId="5E2BA4A5" w14:textId="77777777" w:rsidR="000F401D" w:rsidRDefault="000F401D" w:rsidP="000F401D">
      <w:pPr>
        <w:spacing w:line="240" w:lineRule="auto"/>
        <w:rPr>
          <w:rFonts w:cs="Arial"/>
          <w:bCs/>
        </w:rPr>
      </w:pPr>
    </w:p>
    <w:p w14:paraId="4B583E55" w14:textId="77777777" w:rsidR="000F401D" w:rsidRDefault="000F401D" w:rsidP="000F401D">
      <w:pPr>
        <w:spacing w:line="240" w:lineRule="auto"/>
        <w:rPr>
          <w:rFonts w:cs="Arial"/>
          <w:bCs/>
        </w:rPr>
      </w:pPr>
    </w:p>
    <w:p w14:paraId="135C2E67" w14:textId="77777777" w:rsidR="000F401D" w:rsidRDefault="000F401D" w:rsidP="000F401D">
      <w:pPr>
        <w:spacing w:line="240" w:lineRule="auto"/>
        <w:rPr>
          <w:rFonts w:cs="Arial"/>
          <w:bCs/>
        </w:rPr>
      </w:pPr>
    </w:p>
    <w:p w14:paraId="526CF1FE" w14:textId="77777777" w:rsidR="000F401D" w:rsidRDefault="000F401D" w:rsidP="000F401D">
      <w:pPr>
        <w:spacing w:line="240" w:lineRule="auto"/>
        <w:rPr>
          <w:rFonts w:cs="Arial"/>
          <w:bCs/>
        </w:rPr>
      </w:pPr>
    </w:p>
    <w:p w14:paraId="388C8F8A" w14:textId="77777777" w:rsidR="000F401D" w:rsidRDefault="000F401D" w:rsidP="000F401D">
      <w:pPr>
        <w:spacing w:line="240" w:lineRule="auto"/>
        <w:rPr>
          <w:rFonts w:cs="Arial"/>
          <w:bCs/>
        </w:rPr>
      </w:pPr>
    </w:p>
    <w:p w14:paraId="036B7B0D" w14:textId="77777777" w:rsidR="000F401D" w:rsidRDefault="000F401D" w:rsidP="000F401D">
      <w:pPr>
        <w:spacing w:line="240" w:lineRule="auto"/>
        <w:rPr>
          <w:rFonts w:cs="Arial"/>
          <w:bCs/>
        </w:rPr>
      </w:pPr>
    </w:p>
    <w:p w14:paraId="4D5C5400" w14:textId="77777777" w:rsidR="000F401D" w:rsidRDefault="000F401D" w:rsidP="000F401D">
      <w:pPr>
        <w:spacing w:line="240" w:lineRule="auto"/>
        <w:rPr>
          <w:rFonts w:cs="Arial"/>
          <w:bCs/>
        </w:rPr>
      </w:pPr>
    </w:p>
    <w:p w14:paraId="6A0F5944" w14:textId="77777777" w:rsidR="000F401D" w:rsidRDefault="000F401D" w:rsidP="000F401D">
      <w:pPr>
        <w:spacing w:line="240" w:lineRule="auto"/>
        <w:rPr>
          <w:rFonts w:cs="Arial"/>
          <w:bCs/>
        </w:rPr>
      </w:pPr>
    </w:p>
    <w:p w14:paraId="69E07AAA" w14:textId="77777777" w:rsidR="000F401D" w:rsidRDefault="000F401D" w:rsidP="000F401D">
      <w:pPr>
        <w:spacing w:line="240" w:lineRule="auto"/>
        <w:rPr>
          <w:rFonts w:cs="Arial"/>
          <w:bCs/>
        </w:rPr>
      </w:pPr>
    </w:p>
    <w:p w14:paraId="63CEBA5A" w14:textId="77777777" w:rsidR="000F401D" w:rsidRDefault="000F401D" w:rsidP="000F401D">
      <w:pPr>
        <w:spacing w:line="240" w:lineRule="auto"/>
        <w:rPr>
          <w:rFonts w:cs="Arial"/>
          <w:bCs/>
        </w:rPr>
      </w:pPr>
    </w:p>
    <w:p w14:paraId="0CCFEC6F" w14:textId="77777777" w:rsidR="000F401D" w:rsidRPr="00572FE3" w:rsidRDefault="000F401D" w:rsidP="000F401D">
      <w:pPr>
        <w:spacing w:line="240" w:lineRule="auto"/>
        <w:jc w:val="center"/>
        <w:rPr>
          <w:b/>
          <w:bCs/>
          <w:lang w:eastAsia="pt-BR"/>
        </w:rPr>
      </w:pPr>
      <w:r w:rsidRPr="00572FE3">
        <w:rPr>
          <w:b/>
          <w:bCs/>
          <w:lang w:eastAsia="pt-BR"/>
        </w:rPr>
        <w:lastRenderedPageBreak/>
        <w:t>ANEXO VII</w:t>
      </w:r>
    </w:p>
    <w:p w14:paraId="1FAE1AB8" w14:textId="77777777" w:rsidR="000F401D" w:rsidRPr="00572FE3" w:rsidRDefault="000F401D" w:rsidP="000F401D">
      <w:pPr>
        <w:spacing w:line="240" w:lineRule="auto"/>
        <w:rPr>
          <w:lang w:eastAsia="pt-BR"/>
        </w:rPr>
      </w:pPr>
    </w:p>
    <w:p w14:paraId="7543C7C0" w14:textId="77777777" w:rsidR="000F401D" w:rsidRPr="00572FE3" w:rsidRDefault="000F401D" w:rsidP="000F401D">
      <w:pPr>
        <w:spacing w:line="240" w:lineRule="auto"/>
        <w:jc w:val="center"/>
        <w:rPr>
          <w:lang w:eastAsia="pt-BR"/>
        </w:rPr>
      </w:pPr>
      <w:r w:rsidRPr="00572FE3">
        <w:rPr>
          <w:lang w:eastAsia="pt-BR"/>
        </w:rPr>
        <w:t>DESCRIÇÃO DOS DADOS PESSOAIS COMPARTILHADOS</w:t>
      </w:r>
    </w:p>
    <w:p w14:paraId="445318D2" w14:textId="77777777" w:rsidR="000F401D" w:rsidRPr="00572FE3" w:rsidRDefault="000F401D" w:rsidP="000F401D">
      <w:pPr>
        <w:spacing w:line="240" w:lineRule="auto"/>
        <w:rPr>
          <w:lang w:eastAsia="pt-BR"/>
        </w:rPr>
      </w:pPr>
    </w:p>
    <w:p w14:paraId="42EC04BC" w14:textId="77777777" w:rsidR="000F401D" w:rsidRPr="00572FE3" w:rsidRDefault="000F401D" w:rsidP="000F401D">
      <w:pPr>
        <w:spacing w:line="240" w:lineRule="auto"/>
        <w:rPr>
          <w:u w:val="single"/>
          <w:lang w:eastAsia="pt-BR"/>
        </w:rPr>
      </w:pPr>
      <w:r w:rsidRPr="00572FE3">
        <w:rPr>
          <w:u w:val="single"/>
          <w:lang w:eastAsia="pt-BR"/>
        </w:rPr>
        <w:t>1 - Categorias de titulares</w:t>
      </w:r>
    </w:p>
    <w:p w14:paraId="737E6EF8" w14:textId="77777777" w:rsidR="000F401D" w:rsidRPr="00572FE3" w:rsidRDefault="000F401D" w:rsidP="000F401D">
      <w:pPr>
        <w:spacing w:line="240" w:lineRule="auto"/>
        <w:rPr>
          <w:lang w:eastAsia="pt-BR"/>
        </w:rPr>
      </w:pPr>
      <w:r w:rsidRPr="00572FE3">
        <w:rPr>
          <w:lang w:eastAsia="pt-BR"/>
        </w:rPr>
        <w:t>Os dados pessoais compartilhados referem-se às categorias de titulares de dados pessoais a seguir:</w:t>
      </w:r>
    </w:p>
    <w:p w14:paraId="547415A8" w14:textId="77777777" w:rsidR="000F401D" w:rsidRPr="00572FE3" w:rsidRDefault="000F401D" w:rsidP="000F401D">
      <w:pPr>
        <w:spacing w:line="240" w:lineRule="auto"/>
        <w:rPr>
          <w:lang w:eastAsia="pt-BR"/>
        </w:rPr>
      </w:pPr>
    </w:p>
    <w:p w14:paraId="046FA7B9" w14:textId="77777777" w:rsidR="000F401D" w:rsidRPr="00572FE3" w:rsidRDefault="000F401D" w:rsidP="000F401D">
      <w:pPr>
        <w:pStyle w:val="PargrafodaLista"/>
        <w:numPr>
          <w:ilvl w:val="0"/>
          <w:numId w:val="5"/>
        </w:numPr>
        <w:spacing w:line="240" w:lineRule="auto"/>
        <w:rPr>
          <w:lang w:eastAsia="pt-BR"/>
        </w:rPr>
      </w:pPr>
      <w:r w:rsidRPr="00572FE3">
        <w:t>Informações de identificação pessoal: Nome, endereço residência, histórico de endereços anteriores, número de telefone fixo residencial, número celular pessoal, e-mail pessoal.</w:t>
      </w:r>
      <w:r w:rsidRPr="00572FE3">
        <w:rPr>
          <w:lang w:eastAsia="pt-BR"/>
        </w:rPr>
        <w:t xml:space="preserve"> Comprovante(s) de escolaridade/formação. Experiência profissionais. Comprovante(s) de capacitação técnica. Cópia da Carteira de Identidade. Cópia do comprovante de inscrição no Cadastro de Pessoas Físicas (CPF). Cópia da inscrição no Conselho Profissional, quando aplicável. </w:t>
      </w:r>
    </w:p>
    <w:p w14:paraId="4A8227F1" w14:textId="77777777" w:rsidR="000F401D" w:rsidRPr="00572FE3" w:rsidRDefault="000F401D" w:rsidP="000F401D">
      <w:pPr>
        <w:pStyle w:val="PargrafodaLista"/>
        <w:rPr>
          <w:lang w:eastAsia="pt-BR"/>
        </w:rPr>
      </w:pPr>
    </w:p>
    <w:p w14:paraId="7E432A2E" w14:textId="77777777" w:rsidR="000F401D" w:rsidRPr="00572FE3" w:rsidRDefault="000F401D" w:rsidP="000F401D">
      <w:pPr>
        <w:spacing w:line="240" w:lineRule="auto"/>
        <w:rPr>
          <w:u w:val="single"/>
          <w:lang w:eastAsia="pt-BR"/>
        </w:rPr>
      </w:pPr>
      <w:r w:rsidRPr="00572FE3">
        <w:rPr>
          <w:u w:val="single"/>
          <w:lang w:eastAsia="pt-BR"/>
        </w:rPr>
        <w:t xml:space="preserve">2 - Finalidades do compartilhamento </w:t>
      </w:r>
    </w:p>
    <w:p w14:paraId="71B61A8C" w14:textId="77777777" w:rsidR="000F401D" w:rsidRPr="00572FE3" w:rsidRDefault="000F401D" w:rsidP="000F401D">
      <w:pPr>
        <w:spacing w:line="240" w:lineRule="auto"/>
        <w:rPr>
          <w:lang w:eastAsia="pt-BR"/>
        </w:rPr>
      </w:pPr>
      <w:r w:rsidRPr="00572FE3">
        <w:rPr>
          <w:lang w:eastAsia="pt-BR"/>
        </w:rPr>
        <w:t>O Compartilhamento é efetuado exclusivamente para as seguintes finalidades:</w:t>
      </w:r>
    </w:p>
    <w:p w14:paraId="7225662A" w14:textId="77777777" w:rsidR="000F401D" w:rsidRPr="00572FE3" w:rsidRDefault="000F401D" w:rsidP="000F401D">
      <w:pPr>
        <w:spacing w:line="240" w:lineRule="auto"/>
        <w:rPr>
          <w:lang w:eastAsia="pt-BR"/>
        </w:rPr>
      </w:pPr>
    </w:p>
    <w:p w14:paraId="1FCD5C76" w14:textId="77777777" w:rsidR="000F401D" w:rsidRPr="00572FE3" w:rsidRDefault="000F401D" w:rsidP="000F401D">
      <w:pPr>
        <w:pStyle w:val="PargrafodaLista"/>
        <w:numPr>
          <w:ilvl w:val="0"/>
          <w:numId w:val="5"/>
        </w:numPr>
        <w:spacing w:line="240" w:lineRule="auto"/>
        <w:rPr>
          <w:lang w:eastAsia="pt-BR"/>
        </w:rPr>
      </w:pPr>
      <w:r w:rsidRPr="00572FE3">
        <w:rPr>
          <w:lang w:eastAsia="pt-BR"/>
        </w:rPr>
        <w:t>Cadastramento/Credenciamento de pessoas jurídicas, para integrar o rol do Banco Nacional de Prestadores de serviços de instrutoria e palestras, nas áreas de conhecimento do edital, priorizadas na diretriz nacional de atuação finalista do Sescoop/MG</w:t>
      </w:r>
    </w:p>
    <w:p w14:paraId="2460D071" w14:textId="77777777" w:rsidR="000F401D" w:rsidRPr="00572FE3" w:rsidRDefault="000F401D" w:rsidP="000F401D">
      <w:pPr>
        <w:pStyle w:val="PargrafodaLista"/>
        <w:numPr>
          <w:ilvl w:val="0"/>
          <w:numId w:val="5"/>
        </w:numPr>
        <w:spacing w:line="240" w:lineRule="auto"/>
        <w:rPr>
          <w:lang w:eastAsia="pt-BR"/>
        </w:rPr>
      </w:pPr>
      <w:r w:rsidRPr="00572FE3">
        <w:rPr>
          <w:lang w:eastAsia="pt-BR"/>
        </w:rPr>
        <w:t>Nesse contexto, convém esclarecer que a proteção legal trazida pela norma não impede a exigência ou o fornecimento de dados pessoais, mas pontua as diretrizes a serem observadas no tratamento desses dados, entre as quais destacamos, os princípios da finalidade, da necessidade e da adequação (artigo 6º). Isso significa que a solicitação de determinados dados pessoais se respalda: (i) na finalidade lítica, específica e informada para a qual se pretende realizar o tratamento; (</w:t>
      </w:r>
      <w:proofErr w:type="spellStart"/>
      <w:r w:rsidRPr="00572FE3">
        <w:rPr>
          <w:lang w:eastAsia="pt-BR"/>
        </w:rPr>
        <w:t>ii</w:t>
      </w:r>
      <w:proofErr w:type="spellEnd"/>
      <w:r w:rsidRPr="00572FE3">
        <w:rPr>
          <w:lang w:eastAsia="pt-BR"/>
        </w:rPr>
        <w:t>) na necessidade de obter os dados pessoais para alcançar a finalidade; e (</w:t>
      </w:r>
      <w:proofErr w:type="spellStart"/>
      <w:r w:rsidRPr="00572FE3">
        <w:rPr>
          <w:lang w:eastAsia="pt-BR"/>
        </w:rPr>
        <w:t>iii</w:t>
      </w:r>
      <w:proofErr w:type="spellEnd"/>
      <w:r w:rsidRPr="00572FE3">
        <w:rPr>
          <w:lang w:eastAsia="pt-BR"/>
        </w:rPr>
        <w:t>) na adequação e compatibilidade entre o contexto da finalidade informada ao titular de dados pessoais e o tratamento de dados pessoais efetivamente realizado.</w:t>
      </w:r>
    </w:p>
    <w:p w14:paraId="31295405" w14:textId="77777777" w:rsidR="000F401D" w:rsidRPr="00572FE3" w:rsidRDefault="000F401D" w:rsidP="000F401D">
      <w:pPr>
        <w:pStyle w:val="PargrafodaLista"/>
        <w:rPr>
          <w:lang w:eastAsia="pt-BR"/>
        </w:rPr>
      </w:pPr>
    </w:p>
    <w:p w14:paraId="19891CE9" w14:textId="77777777" w:rsidR="000F401D" w:rsidRPr="00572FE3" w:rsidRDefault="000F401D" w:rsidP="000F401D">
      <w:pPr>
        <w:spacing w:line="240" w:lineRule="auto"/>
        <w:rPr>
          <w:u w:val="single"/>
          <w:lang w:eastAsia="pt-BR"/>
        </w:rPr>
      </w:pPr>
      <w:r w:rsidRPr="00572FE3">
        <w:rPr>
          <w:u w:val="single"/>
          <w:lang w:eastAsia="pt-BR"/>
        </w:rPr>
        <w:t xml:space="preserve">3 - Categorias de dados pessoais compartilhados </w:t>
      </w:r>
    </w:p>
    <w:p w14:paraId="3C26C8FF" w14:textId="77777777" w:rsidR="000F401D" w:rsidRPr="00572FE3" w:rsidRDefault="000F401D" w:rsidP="000F401D">
      <w:pPr>
        <w:spacing w:line="240" w:lineRule="auto"/>
        <w:rPr>
          <w:lang w:eastAsia="pt-BR"/>
        </w:rPr>
      </w:pPr>
      <w:r w:rsidRPr="00572FE3">
        <w:rPr>
          <w:lang w:eastAsia="pt-BR"/>
        </w:rPr>
        <w:t>Os dados pessoais transferidos dizem respeito às seguintes categorias:</w:t>
      </w:r>
    </w:p>
    <w:p w14:paraId="36F9BAE0" w14:textId="77777777" w:rsidR="000F401D" w:rsidRPr="00572FE3" w:rsidRDefault="000F401D" w:rsidP="000F401D">
      <w:pPr>
        <w:spacing w:line="240" w:lineRule="auto"/>
        <w:rPr>
          <w:lang w:eastAsia="pt-BR"/>
        </w:rPr>
      </w:pPr>
    </w:p>
    <w:p w14:paraId="2582EDDB" w14:textId="77777777" w:rsidR="000F401D" w:rsidRPr="00572FE3" w:rsidRDefault="000F401D" w:rsidP="000F401D">
      <w:pPr>
        <w:pStyle w:val="PargrafodaLista"/>
        <w:numPr>
          <w:ilvl w:val="0"/>
          <w:numId w:val="4"/>
        </w:numPr>
        <w:spacing w:line="240" w:lineRule="auto"/>
        <w:rPr>
          <w:lang w:eastAsia="pt-BR"/>
        </w:rPr>
      </w:pPr>
      <w:r w:rsidRPr="00572FE3">
        <w:rPr>
          <w:lang w:eastAsia="pt-BR"/>
        </w:rPr>
        <w:t>Dados de Identificação: Nome Completo; Sexo;</w:t>
      </w:r>
      <w:r w:rsidRPr="00572FE3">
        <w:rPr>
          <w:lang w:eastAsia="pt-BR"/>
        </w:rPr>
        <w:tab/>
        <w:t>Data de nascimento; E-mail; Endereço; Bairro;</w:t>
      </w:r>
      <w:r w:rsidRPr="00572FE3">
        <w:rPr>
          <w:lang w:eastAsia="pt-BR"/>
        </w:rPr>
        <w:tab/>
        <w:t>Cidade;</w:t>
      </w:r>
      <w:r w:rsidRPr="00572FE3">
        <w:rPr>
          <w:lang w:eastAsia="pt-BR"/>
        </w:rPr>
        <w:tab/>
        <w:t>Estado;</w:t>
      </w:r>
      <w:r w:rsidRPr="00572FE3">
        <w:rPr>
          <w:lang w:eastAsia="pt-BR"/>
        </w:rPr>
        <w:tab/>
        <w:t>País; CEP; Telefone de Contato.</w:t>
      </w:r>
    </w:p>
    <w:p w14:paraId="2AEBB32A" w14:textId="77777777" w:rsidR="000F401D" w:rsidRPr="00572FE3" w:rsidRDefault="000F401D" w:rsidP="000F401D">
      <w:pPr>
        <w:spacing w:line="240" w:lineRule="auto"/>
        <w:rPr>
          <w:lang w:eastAsia="pt-BR"/>
        </w:rPr>
      </w:pPr>
    </w:p>
    <w:p w14:paraId="2F452C79" w14:textId="77777777" w:rsidR="000F401D" w:rsidRPr="00572FE3" w:rsidRDefault="000F401D" w:rsidP="000F401D">
      <w:pPr>
        <w:spacing w:line="240" w:lineRule="auto"/>
        <w:rPr>
          <w:u w:val="single"/>
          <w:lang w:eastAsia="pt-BR"/>
        </w:rPr>
      </w:pPr>
      <w:r w:rsidRPr="00572FE3">
        <w:rPr>
          <w:u w:val="single"/>
          <w:lang w:eastAsia="pt-BR"/>
        </w:rPr>
        <w:t>4 - Requisitos de segurança</w:t>
      </w:r>
    </w:p>
    <w:p w14:paraId="0BC7EC1C" w14:textId="77777777" w:rsidR="000F401D" w:rsidRPr="00572FE3" w:rsidRDefault="000F401D" w:rsidP="000F401D">
      <w:pPr>
        <w:spacing w:line="240" w:lineRule="auto"/>
        <w:rPr>
          <w:lang w:eastAsia="pt-BR"/>
        </w:rPr>
      </w:pPr>
    </w:p>
    <w:p w14:paraId="0FB9B2F6" w14:textId="77777777" w:rsidR="000F401D" w:rsidRPr="00572FE3" w:rsidRDefault="000F401D" w:rsidP="000F401D">
      <w:pPr>
        <w:rPr>
          <w:lang w:eastAsia="pt-BR"/>
        </w:rPr>
      </w:pPr>
      <w:r w:rsidRPr="00572FE3">
        <w:rPr>
          <w:lang w:eastAsia="pt-BR"/>
        </w:rPr>
        <w:t>A Controladora/Operadora responsabiliza-se pela manutenção de medidas de segurança, técnicas e administrativas aptas a proteger os dados pessoais de acessos não autorizados e de situações acidentais ou ilícitas de destruição, perda, alteração, comunicação ou qualquer forma de tratamento inadequado ou ilícito.</w:t>
      </w:r>
    </w:p>
    <w:p w14:paraId="6213311A" w14:textId="77777777" w:rsidR="000F401D" w:rsidRPr="00572FE3" w:rsidRDefault="000F401D" w:rsidP="000F401D">
      <w:pPr>
        <w:spacing w:line="240" w:lineRule="auto"/>
      </w:pPr>
    </w:p>
    <w:p w14:paraId="154F92F5" w14:textId="77777777" w:rsidR="000F401D" w:rsidRPr="00572FE3" w:rsidRDefault="000F401D" w:rsidP="000F401D">
      <w:pPr>
        <w:spacing w:line="240" w:lineRule="auto"/>
        <w:rPr>
          <w:rFonts w:cs="Arial"/>
        </w:rPr>
      </w:pPr>
    </w:p>
    <w:p w14:paraId="5FF5222F" w14:textId="77777777" w:rsidR="00E83582" w:rsidRDefault="00E83582"/>
    <w:sectPr w:rsidR="00E83582" w:rsidSect="00E7153B">
      <w:footerReference w:type="default" r:id="rId10"/>
      <w:pgSz w:w="11906" w:h="16838" w:code="9"/>
      <w:pgMar w:top="2438" w:right="1134" w:bottom="1134" w:left="1418" w:header="709" w:footer="15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902A" w14:textId="77777777" w:rsidR="000F401D" w:rsidRDefault="000F401D" w:rsidP="000F401D">
      <w:pPr>
        <w:spacing w:line="240" w:lineRule="auto"/>
      </w:pPr>
      <w:r>
        <w:separator/>
      </w:r>
    </w:p>
  </w:endnote>
  <w:endnote w:type="continuationSeparator" w:id="0">
    <w:p w14:paraId="23142CA9" w14:textId="77777777" w:rsidR="000F401D" w:rsidRDefault="000F401D" w:rsidP="000F4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02886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1542356229"/>
          <w:docPartObj>
            <w:docPartGallery w:val="Page Numbers (Top of Page)"/>
            <w:docPartUnique/>
          </w:docPartObj>
        </w:sdtPr>
        <w:sdtEndPr/>
        <w:sdtContent>
          <w:p w14:paraId="1131B343" w14:textId="77777777" w:rsidR="001535D0" w:rsidRPr="00D9428B" w:rsidRDefault="000F401D"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Pr>
                <w:rFonts w:asciiTheme="majorHAnsi" w:hAnsiTheme="majorHAnsi"/>
                <w:b/>
                <w:bCs/>
                <w:noProof/>
                <w:sz w:val="20"/>
                <w:szCs w:val="20"/>
              </w:rPr>
              <w:t>19</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Pr>
                <w:rFonts w:asciiTheme="majorHAnsi" w:hAnsiTheme="majorHAnsi"/>
                <w:b/>
                <w:bCs/>
                <w:noProof/>
                <w:sz w:val="20"/>
                <w:szCs w:val="20"/>
              </w:rPr>
              <w:t>24</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72DC" w14:textId="77777777" w:rsidR="000F401D" w:rsidRDefault="000F401D" w:rsidP="000F401D">
      <w:pPr>
        <w:spacing w:line="240" w:lineRule="auto"/>
      </w:pPr>
      <w:r>
        <w:separator/>
      </w:r>
    </w:p>
  </w:footnote>
  <w:footnote w:type="continuationSeparator" w:id="0">
    <w:p w14:paraId="37C9977A" w14:textId="77777777" w:rsidR="000F401D" w:rsidRDefault="000F401D" w:rsidP="000F401D">
      <w:pPr>
        <w:spacing w:line="240" w:lineRule="auto"/>
      </w:pPr>
      <w:r>
        <w:continuationSeparator/>
      </w:r>
    </w:p>
  </w:footnote>
  <w:footnote w:id="1">
    <w:p w14:paraId="28C572AF" w14:textId="77777777" w:rsidR="000F401D" w:rsidRPr="00D71F36" w:rsidRDefault="000F401D" w:rsidP="000F401D">
      <w:pPr>
        <w:pStyle w:val="Textodenotaderodap"/>
        <w:rPr>
          <w:rFonts w:ascii="Arial" w:hAnsi="Arial" w:cs="Arial"/>
          <w:b/>
          <w:sz w:val="16"/>
          <w:szCs w:val="16"/>
        </w:rPr>
      </w:pPr>
      <w:r w:rsidRPr="00D71F36">
        <w:rPr>
          <w:rStyle w:val="Refdenotaderodap"/>
          <w:rFonts w:ascii="Arial" w:eastAsia="Arial" w:hAnsi="Arial" w:cs="Arial"/>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14:paraId="39CD6776" w14:textId="77777777" w:rsidR="000F401D" w:rsidRPr="00D71F36" w:rsidRDefault="000F401D" w:rsidP="000F401D">
      <w:pPr>
        <w:pStyle w:val="Textodenotaderodap"/>
        <w:rPr>
          <w:rFonts w:ascii="Arial" w:hAnsi="Arial" w:cs="Arial"/>
          <w:sz w:val="16"/>
          <w:szCs w:val="16"/>
        </w:rPr>
      </w:pPr>
      <w:r w:rsidRPr="00D71F36">
        <w:rPr>
          <w:rStyle w:val="Refdenotaderodap"/>
          <w:rFonts w:ascii="Arial" w:hAnsi="Arial" w:cs="Arial"/>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1806E313" w14:textId="77777777" w:rsidR="000F401D" w:rsidRPr="00E333DF" w:rsidRDefault="000F401D" w:rsidP="000F401D">
      <w:pPr>
        <w:pStyle w:val="Textodenotaderodap"/>
      </w:pPr>
      <w:r w:rsidRPr="00D71F36">
        <w:rPr>
          <w:rStyle w:val="Refdenotaderodap"/>
          <w:rFonts w:ascii="Arial" w:hAnsi="Arial" w:cs="Arial"/>
          <w:sz w:val="16"/>
          <w:szCs w:val="16"/>
        </w:rPr>
        <w:footnoteRef/>
      </w:r>
      <w:r w:rsidRPr="00D71F36">
        <w:rPr>
          <w:rFonts w:ascii="Arial" w:hAnsi="Arial" w:cs="Arial"/>
          <w:sz w:val="16"/>
          <w:szCs w:val="16"/>
        </w:rPr>
        <w:t xml:space="preserve"> Para cada profissional indicado, deverá ser apresentada uma ficha.</w:t>
      </w:r>
    </w:p>
  </w:footnote>
  <w:footnote w:id="4">
    <w:p w14:paraId="5B421522" w14:textId="77777777" w:rsidR="000F401D" w:rsidRPr="007407FC" w:rsidRDefault="000F401D" w:rsidP="000F401D">
      <w:pPr>
        <w:pStyle w:val="Textodenotaderodap"/>
        <w:rPr>
          <w:sz w:val="16"/>
          <w:szCs w:val="16"/>
        </w:rPr>
      </w:pPr>
      <w:r w:rsidRPr="007407FC">
        <w:rPr>
          <w:rStyle w:val="Refdenotaderodap"/>
          <w:rFonts w:ascii="Arial" w:hAnsi="Arial" w:cs="Arial"/>
          <w:sz w:val="16"/>
          <w:szCs w:val="16"/>
        </w:rPr>
        <w:footnoteRef/>
      </w:r>
      <w:r w:rsidRPr="007407FC">
        <w:rPr>
          <w:rFonts w:ascii="Arial" w:hAnsi="Arial" w:cs="Arial"/>
          <w:sz w:val="16"/>
          <w:szCs w:val="16"/>
        </w:rPr>
        <w:t xml:space="preserve"> De acordo com o anexo II. Preencher uma descrição para cada área de conhecimento / atuação de cada profissional apresentado.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7CF"/>
    <w:multiLevelType w:val="hybridMultilevel"/>
    <w:tmpl w:val="E1562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6D1EF8"/>
    <w:multiLevelType w:val="multilevel"/>
    <w:tmpl w:val="434AE7F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4188413C"/>
    <w:multiLevelType w:val="hybridMultilevel"/>
    <w:tmpl w:val="C50E3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89A7CA2"/>
    <w:multiLevelType w:val="hybridMultilevel"/>
    <w:tmpl w:val="22D25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30565660">
    <w:abstractNumId w:val="3"/>
  </w:num>
  <w:num w:numId="2" w16cid:durableId="1200437150">
    <w:abstractNumId w:val="1"/>
  </w:num>
  <w:num w:numId="3" w16cid:durableId="1818722081">
    <w:abstractNumId w:val="2"/>
  </w:num>
  <w:num w:numId="4" w16cid:durableId="1757550348">
    <w:abstractNumId w:val="4"/>
  </w:num>
  <w:num w:numId="5" w16cid:durableId="1856118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D"/>
    <w:rsid w:val="000F401D"/>
    <w:rsid w:val="00E835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9A83"/>
  <w15:chartTrackingRefBased/>
  <w15:docId w15:val="{BD039386-1AE7-4700-AF2E-729DC17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1D"/>
    <w:pPr>
      <w:spacing w:after="0" w:line="276" w:lineRule="auto"/>
      <w:jc w:val="both"/>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F401D"/>
    <w:pPr>
      <w:autoSpaceDE w:val="0"/>
      <w:autoSpaceDN w:val="0"/>
      <w:adjustRightInd w:val="0"/>
      <w:spacing w:after="0" w:line="240" w:lineRule="auto"/>
    </w:pPr>
    <w:rPr>
      <w:rFonts w:ascii="Arial" w:hAnsi="Arial" w:cs="Arial"/>
      <w:color w:val="000000"/>
      <w:sz w:val="24"/>
      <w:szCs w:val="24"/>
    </w:rPr>
  </w:style>
  <w:style w:type="paragraph" w:styleId="Rodap">
    <w:name w:val="footer"/>
    <w:basedOn w:val="Normal"/>
    <w:link w:val="RodapChar"/>
    <w:uiPriority w:val="99"/>
    <w:unhideWhenUsed/>
    <w:rsid w:val="000F401D"/>
    <w:pPr>
      <w:tabs>
        <w:tab w:val="center" w:pos="4252"/>
        <w:tab w:val="right" w:pos="8504"/>
      </w:tabs>
      <w:spacing w:line="240" w:lineRule="auto"/>
    </w:pPr>
  </w:style>
  <w:style w:type="character" w:customStyle="1" w:styleId="RodapChar">
    <w:name w:val="Rodapé Char"/>
    <w:basedOn w:val="Fontepargpadro"/>
    <w:link w:val="Rodap"/>
    <w:uiPriority w:val="99"/>
    <w:rsid w:val="000F401D"/>
    <w:rPr>
      <w:rFonts w:ascii="Arial" w:hAnsi="Arial"/>
    </w:rPr>
  </w:style>
  <w:style w:type="character" w:styleId="Hyperlink">
    <w:name w:val="Hyperlink"/>
    <w:basedOn w:val="Fontepargpadro"/>
    <w:uiPriority w:val="99"/>
    <w:unhideWhenUsed/>
    <w:rsid w:val="000F401D"/>
    <w:rPr>
      <w:color w:val="0563C1" w:themeColor="hyperlink"/>
      <w:u w:val="single"/>
    </w:rPr>
  </w:style>
  <w:style w:type="paragraph" w:styleId="PargrafodaLista">
    <w:name w:val="List Paragraph"/>
    <w:basedOn w:val="Normal"/>
    <w:uiPriority w:val="1"/>
    <w:qFormat/>
    <w:rsid w:val="000F401D"/>
    <w:pPr>
      <w:ind w:left="720"/>
      <w:contextualSpacing/>
    </w:pPr>
  </w:style>
  <w:style w:type="paragraph" w:styleId="Textodenotaderodap">
    <w:name w:val="footnote text"/>
    <w:basedOn w:val="Normal"/>
    <w:link w:val="TextodenotaderodapChar"/>
    <w:uiPriority w:val="99"/>
    <w:semiHidden/>
    <w:unhideWhenUsed/>
    <w:rsid w:val="000F401D"/>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0F401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0F401D"/>
    <w:rPr>
      <w:vertAlign w:val="superscript"/>
    </w:rPr>
  </w:style>
  <w:style w:type="paragraph" w:customStyle="1" w:styleId="artigo">
    <w:name w:val="artigo"/>
    <w:basedOn w:val="Normal"/>
    <w:rsid w:val="000F401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ocemg.coop.b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dpo@sistemaocemg.coo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sistemaocemg.coop.br" TargetMode="External"/><Relationship Id="rId14" Type="http://schemas.openxmlformats.org/officeDocument/2006/relationships/customXml" Target="../customXml/item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5" ma:contentTypeDescription="Crie um novo documento." ma:contentTypeScope="" ma:versionID="c823bd650353b35b8a1e3fbf2f8b3a22">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5c7c2d1d9004b583027eb0adf9da4507"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c3936996-ac5c-4084-a90a-2c9b666f9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b7c906a-ae46-4b0c-b060-713bb6597b1f}" ma:internalName="TaxCatchAll" ma:showField="CatchAllData" ma:web="bf0f1a1e-3fea-4711-8002-94da8964f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ae2130-bd82-4224-b6a6-255be66266a8">
      <Terms xmlns="http://schemas.microsoft.com/office/infopath/2007/PartnerControls"/>
    </lcf76f155ced4ddcb4097134ff3c332f>
    <TaxCatchAll xmlns="bf0f1a1e-3fea-4711-8002-94da8964f288" xsi:nil="true"/>
  </documentManagement>
</p:properties>
</file>

<file path=customXml/itemProps1.xml><?xml version="1.0" encoding="utf-8"?>
<ds:datastoreItem xmlns:ds="http://schemas.openxmlformats.org/officeDocument/2006/customXml" ds:itemID="{0C81B063-330F-4498-AE43-2AED88DE509D}"/>
</file>

<file path=customXml/itemProps2.xml><?xml version="1.0" encoding="utf-8"?>
<ds:datastoreItem xmlns:ds="http://schemas.openxmlformats.org/officeDocument/2006/customXml" ds:itemID="{B7B0DF40-3507-4AFD-A882-AB2DB7608459}"/>
</file>

<file path=customXml/itemProps3.xml><?xml version="1.0" encoding="utf-8"?>
<ds:datastoreItem xmlns:ds="http://schemas.openxmlformats.org/officeDocument/2006/customXml" ds:itemID="{673A8091-3D4C-4942-A6C6-04D1C2ECFA32}"/>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16952</Characters>
  <Application>Microsoft Office Word</Application>
  <DocSecurity>0</DocSecurity>
  <Lines>141</Lines>
  <Paragraphs>40</Paragraphs>
  <ScaleCrop>false</ScaleCrop>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Lage</dc:creator>
  <cp:keywords/>
  <dc:description/>
  <cp:lastModifiedBy>Lucas Lage</cp:lastModifiedBy>
  <cp:revision>1</cp:revision>
  <dcterms:created xsi:type="dcterms:W3CDTF">2022-06-22T17:26:00Z</dcterms:created>
  <dcterms:modified xsi:type="dcterms:W3CDTF">2022-06-22T17:27:00Z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ies>
</file>